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96"/>
          <w:szCs w:val="96"/>
        </w:rPr>
      </w:pPr>
    </w:p>
    <w:p>
      <w:pPr>
        <w:jc w:val="center"/>
        <w:rPr>
          <w:sz w:val="96"/>
          <w:szCs w:val="96"/>
        </w:rPr>
      </w:pPr>
      <w:r>
        <w:rPr>
          <w:rFonts w:hint="eastAsia"/>
          <w:sz w:val="96"/>
          <w:szCs w:val="96"/>
        </w:rPr>
        <w:t>吉林大学</w:t>
      </w:r>
    </w:p>
    <w:p>
      <w:pPr>
        <w:jc w:val="center"/>
        <w:rPr>
          <w:sz w:val="96"/>
          <w:szCs w:val="96"/>
        </w:rPr>
      </w:pPr>
    </w:p>
    <w:p>
      <w:pPr>
        <w:jc w:val="center"/>
        <w:rPr>
          <w:sz w:val="96"/>
          <w:szCs w:val="96"/>
        </w:rPr>
      </w:pPr>
      <w:r>
        <w:rPr>
          <w:rFonts w:hint="eastAsia"/>
          <w:sz w:val="96"/>
          <w:szCs w:val="96"/>
        </w:rPr>
        <w:t>DB2实验报告</w:t>
      </w:r>
    </w:p>
    <w:p>
      <w:pPr>
        <w:jc w:val="center"/>
        <w:rPr>
          <w:sz w:val="96"/>
          <w:szCs w:val="96"/>
        </w:rPr>
      </w:pPr>
    </w:p>
    <w:p>
      <w:pPr>
        <w:jc w:val="center"/>
        <w:rPr>
          <w:sz w:val="96"/>
          <w:szCs w:val="96"/>
        </w:rPr>
      </w:pPr>
    </w:p>
    <w:p>
      <w:pPr>
        <w:jc w:val="center"/>
        <w:rPr>
          <w:sz w:val="96"/>
          <w:szCs w:val="96"/>
        </w:rPr>
      </w:pPr>
    </w:p>
    <w:p>
      <w:pPr>
        <w:ind w:firstLine="2880"/>
        <w:rPr>
          <w:sz w:val="44"/>
          <w:szCs w:val="44"/>
          <w:u w:val="single"/>
        </w:rPr>
      </w:pPr>
      <w:r>
        <w:rPr>
          <w:rFonts w:hint="eastAsia"/>
          <w:sz w:val="44"/>
          <w:szCs w:val="44"/>
        </w:rPr>
        <w:t>班级：</w:t>
      </w:r>
      <w:r>
        <w:rPr>
          <w:rFonts w:hint="eastAsia"/>
          <w:sz w:val="44"/>
          <w:szCs w:val="44"/>
          <w:lang w:val="en-US" w:eastAsia="zh-CN"/>
        </w:rPr>
        <w:t>552104</w:t>
      </w:r>
      <w:r>
        <w:rPr>
          <w:rFonts w:hint="eastAsia"/>
          <w:sz w:val="44"/>
          <w:szCs w:val="44"/>
          <w:u w:val="single"/>
        </w:rPr>
        <w:t xml:space="preserve">                </w:t>
      </w:r>
    </w:p>
    <w:p>
      <w:pPr>
        <w:ind w:firstLine="2880"/>
        <w:rPr>
          <w:rFonts w:hint="eastAsia" w:eastAsiaTheme="minorEastAsia"/>
          <w:sz w:val="44"/>
          <w:szCs w:val="44"/>
          <w:lang w:val="en-US" w:eastAsia="zh-CN"/>
        </w:rPr>
      </w:pPr>
      <w:r>
        <w:rPr>
          <w:rFonts w:hint="eastAsia"/>
          <w:sz w:val="44"/>
          <w:szCs w:val="44"/>
        </w:rPr>
        <w:t>姓名：</w:t>
      </w:r>
      <w:r>
        <w:rPr>
          <w:rFonts w:hint="eastAsia"/>
          <w:sz w:val="44"/>
          <w:szCs w:val="44"/>
          <w:lang w:val="en-US" w:eastAsia="zh-CN"/>
        </w:rPr>
        <w:t>朱家顺</w:t>
      </w:r>
    </w:p>
    <w:p>
      <w:pPr>
        <w:ind w:firstLine="2880"/>
        <w:rPr>
          <w:rFonts w:hint="default" w:eastAsiaTheme="minorEastAsia"/>
          <w:sz w:val="44"/>
          <w:szCs w:val="44"/>
          <w:lang w:val="en-US" w:eastAsia="zh-CN"/>
        </w:rPr>
      </w:pPr>
      <w:r>
        <w:rPr>
          <w:rFonts w:hint="eastAsia"/>
          <w:sz w:val="44"/>
          <w:szCs w:val="44"/>
        </w:rPr>
        <w:t>学号：</w:t>
      </w:r>
      <w:r>
        <w:rPr>
          <w:rFonts w:hint="eastAsia"/>
          <w:sz w:val="44"/>
          <w:szCs w:val="44"/>
          <w:lang w:val="en-US" w:eastAsia="zh-CN"/>
        </w:rPr>
        <w:t>55210425</w:t>
      </w:r>
    </w:p>
    <w:p>
      <w:r>
        <w:br w:type="page"/>
      </w:r>
    </w:p>
    <w:tbl>
      <w:tblPr>
        <w:tblStyle w:val="3"/>
        <w:tblW w:w="93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5"/>
        <w:gridCol w:w="2349"/>
        <w:gridCol w:w="1588"/>
        <w:gridCol w:w="4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姓名</w:t>
            </w:r>
          </w:p>
        </w:tc>
        <w:tc>
          <w:tcPr>
            <w:tcW w:w="2520" w:type="dxa"/>
            <w:vAlign w:val="center"/>
          </w:tcPr>
          <w:p>
            <w:pPr>
              <w:spacing w:after="0" w:line="240" w:lineRule="auto"/>
              <w:jc w:val="center"/>
              <w:rPr>
                <w:rFonts w:hint="eastAsia"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朱家顺</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学号</w:t>
            </w:r>
          </w:p>
        </w:tc>
        <w:tc>
          <w:tcPr>
            <w:tcW w:w="3780" w:type="dxa"/>
            <w:vAlign w:val="center"/>
          </w:tcPr>
          <w:p>
            <w:pPr>
              <w:spacing w:after="0" w:line="240" w:lineRule="auto"/>
              <w:jc w:val="center"/>
              <w:rPr>
                <w:rFonts w:hint="default"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55210425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实验项目</w:t>
            </w:r>
          </w:p>
        </w:tc>
        <w:tc>
          <w:tcPr>
            <w:tcW w:w="7830" w:type="dxa"/>
            <w:gridSpan w:val="3"/>
            <w:vAlign w:val="center"/>
          </w:tcPr>
          <w:p>
            <w:pPr>
              <w:spacing w:after="0" w:line="240" w:lineRule="auto"/>
              <w:jc w:val="center"/>
              <w:rPr>
                <w:rFonts w:ascii="Times New Roman" w:hAnsi="Times New Roman" w:cs="Times New Roman"/>
                <w:b/>
                <w:sz w:val="36"/>
                <w:szCs w:val="36"/>
              </w:rPr>
            </w:pPr>
            <w:r>
              <w:rPr>
                <w:rStyle w:val="6"/>
                <w:rFonts w:ascii="Times New Roman" w:hAnsi="Times New Roman" w:cs="Times New Roman"/>
                <w:b w:val="0"/>
                <w:sz w:val="36"/>
                <w:szCs w:val="36"/>
              </w:rPr>
              <w:t>3</w:t>
            </w:r>
            <w:r>
              <w:rPr>
                <w:rStyle w:val="6"/>
                <w:rFonts w:hint="eastAsia" w:ascii="Times New Roman" w:hAnsi="Times New Roman" w:cs="Times New Roman"/>
                <w:b w:val="0"/>
                <w:sz w:val="36"/>
                <w:szCs w:val="36"/>
              </w:rPr>
              <w:t xml:space="preserve">. </w:t>
            </w:r>
            <w:r>
              <w:rPr>
                <w:rStyle w:val="6"/>
                <w:rFonts w:ascii="Times New Roman" w:hAnsi="Times New Roman" w:cs="Times New Roman"/>
                <w:b w:val="0"/>
                <w:sz w:val="36"/>
                <w:szCs w:val="36"/>
              </w:rPr>
              <w:t>Create objects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实验性质</w:t>
            </w:r>
          </w:p>
        </w:tc>
        <w:tc>
          <w:tcPr>
            <w:tcW w:w="7830" w:type="dxa"/>
            <w:gridSpan w:val="3"/>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 xml:space="preserve">□演示性实验      □验证性实验 </w:t>
            </w:r>
          </w:p>
          <w:p>
            <w:pPr>
              <w:spacing w:after="0" w:line="240" w:lineRule="auto"/>
              <w:jc w:val="center"/>
              <w:rPr>
                <w:rFonts w:asciiTheme="minorEastAsia" w:hAnsiTheme="minorEastAsia"/>
                <w:sz w:val="32"/>
                <w:szCs w:val="32"/>
              </w:rPr>
            </w:pPr>
            <w:r>
              <w:rPr>
                <w:rFonts w:hint="eastAsia" w:asciiTheme="minorEastAsia" w:hAnsiTheme="minorEastAsia"/>
                <w:sz w:val="32"/>
                <w:szCs w:val="32"/>
              </w:rPr>
              <w:sym w:font="Wingdings" w:char="F0FE"/>
            </w:r>
            <w:r>
              <w:rPr>
                <w:rFonts w:hint="eastAsia" w:asciiTheme="minorEastAsia" w:hAnsiTheme="minorEastAsia"/>
                <w:sz w:val="32"/>
                <w:szCs w:val="32"/>
              </w:rPr>
              <w:t>操作性实验      □综合性实验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实验地点</w:t>
            </w:r>
          </w:p>
        </w:tc>
        <w:tc>
          <w:tcPr>
            <w:tcW w:w="2520" w:type="dxa"/>
            <w:vAlign w:val="center"/>
          </w:tcPr>
          <w:p>
            <w:pPr>
              <w:spacing w:after="0" w:line="240" w:lineRule="auto"/>
              <w:jc w:val="center"/>
              <w:rPr>
                <w:rFonts w:hint="default"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计算机楼</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机器编号</w:t>
            </w:r>
          </w:p>
        </w:tc>
        <w:tc>
          <w:tcPr>
            <w:tcW w:w="3780" w:type="dxa"/>
            <w:vAlign w:val="center"/>
          </w:tcPr>
          <w:p>
            <w:pPr>
              <w:spacing w:after="0" w:line="240" w:lineRule="auto"/>
              <w:jc w:val="center"/>
              <w:rPr>
                <w:rFonts w:hint="default"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指导教师</w:t>
            </w:r>
          </w:p>
        </w:tc>
        <w:tc>
          <w:tcPr>
            <w:tcW w:w="2520" w:type="dxa"/>
            <w:vAlign w:val="center"/>
          </w:tcPr>
          <w:p>
            <w:pPr>
              <w:spacing w:after="0" w:line="240" w:lineRule="auto"/>
              <w:jc w:val="center"/>
              <w:rPr>
                <w:rFonts w:hint="eastAsia"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康辉</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实验时间</w:t>
            </w:r>
          </w:p>
        </w:tc>
        <w:tc>
          <w:tcPr>
            <w:tcW w:w="3780" w:type="dxa"/>
            <w:vAlign w:val="center"/>
          </w:tcPr>
          <w:p>
            <w:pPr>
              <w:spacing w:after="0" w:line="240" w:lineRule="auto"/>
              <w:jc w:val="right"/>
              <w:rPr>
                <w:rFonts w:asciiTheme="minorEastAsia" w:hAnsiTheme="minorEastAsia"/>
                <w:sz w:val="32"/>
                <w:szCs w:val="32"/>
              </w:rPr>
            </w:pPr>
            <w:r>
              <w:rPr>
                <w:rFonts w:hint="eastAsia" w:asciiTheme="minorEastAsia" w:hAnsiTheme="minorEastAsia"/>
                <w:sz w:val="32"/>
                <w:szCs w:val="32"/>
                <w:lang w:val="en-US" w:eastAsia="zh-CN"/>
              </w:rPr>
              <w:t>2023</w:t>
            </w:r>
            <w:r>
              <w:rPr>
                <w:rFonts w:hint="eastAsia" w:asciiTheme="minorEastAsia" w:hAnsiTheme="minorEastAsia"/>
                <w:sz w:val="32"/>
                <w:szCs w:val="32"/>
              </w:rPr>
              <w:t>年</w:t>
            </w:r>
            <w:r>
              <w:rPr>
                <w:rFonts w:hint="eastAsia" w:asciiTheme="minorEastAsia" w:hAnsiTheme="minorEastAsia"/>
                <w:sz w:val="32"/>
                <w:szCs w:val="32"/>
                <w:lang w:val="en-US" w:eastAsia="zh-CN"/>
              </w:rPr>
              <w:t>9</w:t>
            </w:r>
            <w:r>
              <w:rPr>
                <w:rFonts w:hint="eastAsia" w:asciiTheme="minorEastAsia" w:hAnsiTheme="minorEastAsia"/>
                <w:sz w:val="32"/>
                <w:szCs w:val="32"/>
              </w:rPr>
              <w:t>月</w:t>
            </w:r>
            <w:r>
              <w:rPr>
                <w:rFonts w:hint="eastAsia" w:asciiTheme="minorEastAsia" w:hAnsiTheme="minorEastAsia"/>
                <w:sz w:val="32"/>
                <w:szCs w:val="32"/>
                <w:lang w:val="en-US" w:eastAsia="zh-CN"/>
              </w:rPr>
              <w:t>20</w:t>
            </w:r>
            <w:r>
              <w:rPr>
                <w:rFonts w:hint="eastAsia" w:asciiTheme="minorEastAsia" w:hAnsiTheme="minorEastAsia"/>
                <w:sz w:val="32"/>
                <w:szCs w:val="32"/>
              </w:rPr>
              <w:t>日</w:t>
            </w:r>
            <w:r>
              <w:rPr>
                <w:rFonts w:hint="eastAsia" w:asciiTheme="minorEastAsia" w:hAnsiTheme="minorEastAsia"/>
                <w:sz w:val="32"/>
                <w:szCs w:val="32"/>
                <w:lang w:val="en-US" w:eastAsia="zh-CN"/>
              </w:rPr>
              <w:t>0</w:t>
            </w:r>
            <w:r>
              <w:rPr>
                <w:rFonts w:hint="eastAsia" w:asciiTheme="minorEastAsia" w:hAnsiTheme="minorEastAsia"/>
                <w:sz w:val="32"/>
                <w:szCs w:val="32"/>
              </w:rPr>
              <w:t>时</w:t>
            </w:r>
            <w:r>
              <w:rPr>
                <w:rFonts w:hint="eastAsia" w:asciiTheme="minorEastAsia" w:hAnsiTheme="minorEastAsia"/>
                <w:sz w:val="32"/>
                <w:szCs w:val="32"/>
                <w:lang w:val="en-US" w:eastAsia="zh-CN"/>
              </w:rPr>
              <w:t>2</w:t>
            </w:r>
            <w:bookmarkStart w:id="0" w:name="_GoBack"/>
            <w:bookmarkEnd w:id="0"/>
            <w:r>
              <w:rPr>
                <w:rFonts w:hint="eastAsia" w:asciiTheme="minorEastAsia" w:hAnsiTheme="minorEastAsia"/>
                <w:sz w:val="32"/>
                <w:szCs w:val="32"/>
              </w:rPr>
              <w:t>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90" w:hRule="atLeast"/>
        </w:trPr>
        <w:tc>
          <w:tcPr>
            <w:tcW w:w="9355" w:type="dxa"/>
            <w:gridSpan w:val="4"/>
          </w:tcPr>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一、实验综述</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1. 实验目的及要求</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This exercise is an online lab which creates objects used in a database.</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At the end of the lab, students should be able to: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Create tables</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 •</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Add referential integrity constraints to a table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Create indexes</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 •</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Add check constraints to a table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Create views </w:t>
            </w:r>
            <w:r>
              <w:rPr>
                <w:rFonts w:hint="eastAsia" w:ascii="Times New Roman" w:hAnsi="Times New Roman" w:cs="Times New Roman"/>
                <w:sz w:val="28"/>
                <w:szCs w:val="28"/>
              </w:rPr>
              <w:t xml:space="preserve">            </w:t>
            </w: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Add triggers to a table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Create an alias </w:t>
            </w:r>
            <w:r>
              <w:rPr>
                <w:rFonts w:hint="eastAsia" w:ascii="Times New Roman" w:hAnsi="Times New Roman" w:cs="Times New Roman"/>
                <w:sz w:val="28"/>
                <w:szCs w:val="28"/>
              </w:rPr>
              <w:t xml:space="preserve">         </w:t>
            </w: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Access System Catalog information about objects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•Retrieve an XML document</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2. 实验设备、软件</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PC</w:t>
            </w:r>
            <w:r>
              <w:rPr>
                <w:rFonts w:ascii="Times New Roman" w:hAnsi="Times New Roman" w:cs="Times New Roman"/>
                <w:sz w:val="28"/>
                <w:szCs w:val="28"/>
              </w:rPr>
              <w:t>, windows XP</w:t>
            </w:r>
            <w:r>
              <w:rPr>
                <w:rFonts w:hint="eastAsia" w:ascii="Times New Roman" w:hAnsi="Times New Roman" w:cs="Times New Roman"/>
                <w:sz w:val="28"/>
                <w:szCs w:val="28"/>
              </w:rPr>
              <w:t xml:space="preserve"> Professional</w:t>
            </w:r>
            <w:r>
              <w:rPr>
                <w:rFonts w:ascii="Times New Roman" w:hAnsi="Times New Roman" w:cs="Times New Roman"/>
                <w:sz w:val="28"/>
                <w:szCs w:val="28"/>
              </w:rPr>
              <w:t>, DB2 9 Express-c</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二、实验过程（实验步骤、记录、数据、分析）</w:t>
            </w: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Section 1 - Create Tables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Create your ARTISTS table. The table should have the following characteristics.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Table schema of student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Table Name of artists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Regular data to go in table space dms01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Indexes to go in table space dms02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Long data to go in table space dms03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The column artno should be defined as a primary key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Columns defined like the following: </w:t>
            </w:r>
          </w:p>
          <w:p>
            <w:pPr>
              <w:autoSpaceDE w:val="0"/>
              <w:autoSpaceDN w:val="0"/>
              <w:adjustRightInd w:val="0"/>
              <w:spacing w:after="0" w:line="240" w:lineRule="auto"/>
              <w:ind w:left="720" w:hanging="23"/>
              <w:rPr>
                <w:rFonts w:ascii="CAIBK L+ Courier" w:hAnsi="CAIBK L+ Courier" w:cs="CAIBK L+ Courier"/>
                <w:color w:val="000000"/>
                <w:sz w:val="23"/>
                <w:szCs w:val="23"/>
              </w:rPr>
            </w:pPr>
            <w:r>
              <w:rPr>
                <w:rFonts w:ascii="CAIBK L+ Courier" w:hAnsi="CAIBK L+ Courier" w:cs="CAIBK L+ Courier"/>
                <w:color w:val="000000"/>
                <w:sz w:val="23"/>
                <w:szCs w:val="23"/>
              </w:rPr>
              <w:t>(</w:t>
            </w:r>
            <w:r>
              <w:rPr>
                <w:rFonts w:hint="eastAsia" w:ascii="CAIBK L+ Courier" w:hAnsi="CAIBK L+ Courier" w:cs="CAIBK L+ Courier"/>
                <w:color w:val="000000"/>
                <w:sz w:val="23"/>
                <w:szCs w:val="23"/>
              </w:rPr>
              <w:t xml:space="preserve"> </w:t>
            </w:r>
            <w:r>
              <w:rPr>
                <w:rFonts w:ascii="CAIBK L+ Courier" w:hAnsi="CAIBK L+ Courier" w:cs="CAIBK L+ Courier"/>
                <w:color w:val="000000"/>
                <w:sz w:val="23"/>
                <w:szCs w:val="23"/>
              </w:rPr>
              <w:t xml:space="preserve">artno smallint not null, </w:t>
            </w:r>
          </w:p>
          <w:p>
            <w:pPr>
              <w:autoSpaceDE w:val="0"/>
              <w:autoSpaceDN w:val="0"/>
              <w:adjustRightInd w:val="0"/>
              <w:spacing w:after="0" w:line="240" w:lineRule="auto"/>
              <w:ind w:left="720" w:hanging="23"/>
              <w:rPr>
                <w:rFonts w:ascii="CAIBK L+ Courier" w:hAnsi="CAIBK L+ Courier" w:cs="CAIBK L+ Courier"/>
                <w:color w:val="000000"/>
                <w:sz w:val="23"/>
                <w:szCs w:val="23"/>
              </w:rPr>
            </w:pPr>
            <w:r>
              <w:rPr>
                <w:rFonts w:hint="eastAsia" w:ascii="CAIBK L+ Courier" w:hAnsi="CAIBK L+ Courier" w:cs="CAIBK L+ Courier"/>
                <w:color w:val="000000"/>
                <w:sz w:val="23"/>
                <w:szCs w:val="23"/>
              </w:rPr>
              <w:t xml:space="preserve">  </w:t>
            </w:r>
            <w:r>
              <w:rPr>
                <w:rFonts w:ascii="CAIBK L+ Courier" w:hAnsi="CAIBK L+ Courier" w:cs="CAIBK L+ Courier"/>
                <w:color w:val="000000"/>
                <w:sz w:val="23"/>
                <w:szCs w:val="23"/>
              </w:rPr>
              <w:t xml:space="preserve">name varchar (50), </w:t>
            </w:r>
          </w:p>
          <w:p>
            <w:pPr>
              <w:autoSpaceDE w:val="0"/>
              <w:autoSpaceDN w:val="0"/>
              <w:adjustRightInd w:val="0"/>
              <w:spacing w:after="0" w:line="240" w:lineRule="auto"/>
              <w:ind w:left="720" w:hanging="23"/>
              <w:rPr>
                <w:rFonts w:ascii="CAIBK L+ Courier" w:hAnsi="CAIBK L+ Courier" w:cs="CAIBK L+ Courier"/>
                <w:color w:val="000000"/>
                <w:sz w:val="23"/>
                <w:szCs w:val="23"/>
              </w:rPr>
            </w:pPr>
            <w:r>
              <w:rPr>
                <w:rFonts w:hint="eastAsia" w:ascii="CAIBK L+ Courier" w:hAnsi="CAIBK L+ Courier" w:cs="CAIBK L+ Courier"/>
                <w:color w:val="000000"/>
                <w:sz w:val="23"/>
                <w:szCs w:val="23"/>
              </w:rPr>
              <w:t xml:space="preserve">  </w:t>
            </w:r>
            <w:r>
              <w:rPr>
                <w:rFonts w:ascii="CAIBK L+ Courier" w:hAnsi="CAIBK L+ Courier" w:cs="CAIBK L+ Courier"/>
                <w:color w:val="000000"/>
                <w:sz w:val="23"/>
                <w:szCs w:val="23"/>
              </w:rPr>
              <w:t xml:space="preserve">classification char (1) not null, </w:t>
            </w:r>
          </w:p>
          <w:p>
            <w:pPr>
              <w:autoSpaceDE w:val="0"/>
              <w:autoSpaceDN w:val="0"/>
              <w:adjustRightInd w:val="0"/>
              <w:spacing w:after="0" w:line="240" w:lineRule="auto"/>
              <w:ind w:left="720" w:hanging="23"/>
              <w:rPr>
                <w:rFonts w:ascii="CAIBK L+ Courier" w:hAnsi="CAIBK L+ Courier" w:cs="CAIBK L+ Courier"/>
                <w:color w:val="000000"/>
                <w:sz w:val="23"/>
                <w:szCs w:val="23"/>
              </w:rPr>
            </w:pPr>
            <w:r>
              <w:rPr>
                <w:rFonts w:hint="eastAsia" w:ascii="CAIBK L+ Courier" w:hAnsi="CAIBK L+ Courier" w:cs="CAIBK L+ Courier"/>
                <w:color w:val="000000"/>
                <w:sz w:val="23"/>
                <w:szCs w:val="23"/>
              </w:rPr>
              <w:t xml:space="preserve">  </w:t>
            </w:r>
            <w:r>
              <w:rPr>
                <w:rFonts w:ascii="CAIBK L+ Courier" w:hAnsi="CAIBK L+ Courier" w:cs="CAIBK L+ Courier"/>
                <w:color w:val="000000"/>
                <w:sz w:val="23"/>
                <w:szCs w:val="23"/>
              </w:rPr>
              <w:t xml:space="preserve">bio clob (100K) logged compact, </w:t>
            </w:r>
          </w:p>
          <w:p>
            <w:pPr>
              <w:spacing w:after="0" w:line="240" w:lineRule="auto"/>
              <w:ind w:hanging="23"/>
            </w:pPr>
            <w:r>
              <w:rPr>
                <w:rFonts w:hint="eastAsia" w:ascii="CAIBK L+ Courier" w:hAnsi="CAIBK L+ Courier" w:cs="CAIBK L+ Courier"/>
                <w:color w:val="000000"/>
                <w:sz w:val="23"/>
                <w:szCs w:val="23"/>
              </w:rPr>
              <w:t xml:space="preserve">       </w:t>
            </w:r>
            <w:r>
              <w:rPr>
                <w:rFonts w:ascii="CAIBK L+ Courier" w:hAnsi="CAIBK L+ Courier" w:cs="CAIBK L+ Courier"/>
                <w:color w:val="000000"/>
                <w:sz w:val="23"/>
                <w:szCs w:val="23"/>
              </w:rPr>
              <w:t>picture blob (500k) not logged compact)</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i/>
                <w:sz w:val="28"/>
                <w:szCs w:val="28"/>
              </w:rPr>
            </w:pPr>
          </w:p>
          <w:p>
            <w:pPr>
              <w:spacing w:after="0" w:line="288" w:lineRule="auto"/>
              <w:jc w:val="both"/>
              <w:rPr>
                <w:rFonts w:hint="eastAsia" w:ascii="Times New Roman" w:hAnsi="Times New Roman" w:cs="Times New Roman" w:eastAsiaTheme="minorEastAsia"/>
                <w:i/>
                <w:sz w:val="28"/>
                <w:szCs w:val="28"/>
                <w:lang w:eastAsia="zh-CN"/>
              </w:rPr>
            </w:pPr>
            <w:r>
              <w:rPr>
                <w:rFonts w:hint="eastAsia" w:ascii="Times New Roman" w:hAnsi="Times New Roman" w:cs="Times New Roman" w:eastAsiaTheme="minorEastAsia"/>
                <w:i/>
                <w:sz w:val="28"/>
                <w:szCs w:val="28"/>
                <w:lang w:eastAsia="zh-CN"/>
              </w:rPr>
              <w:drawing>
                <wp:inline distT="0" distB="0" distL="114300" distR="114300">
                  <wp:extent cx="5808980" cy="3103880"/>
                  <wp:effectExtent l="0" t="0" r="1270" b="1270"/>
                  <wp:docPr id="5" name="图片 5" descr="Windows XP_zhujiashun-2023-09-19-12-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Windows XP_zhujiashun-2023-09-19-12-38-11"/>
                          <pic:cNvPicPr>
                            <a:picLocks noChangeAspect="1"/>
                          </pic:cNvPicPr>
                        </pic:nvPicPr>
                        <pic:blipFill>
                          <a:blip r:embed="rId6"/>
                          <a:stretch>
                            <a:fillRect/>
                          </a:stretch>
                        </pic:blipFill>
                        <pic:spPr>
                          <a:xfrm>
                            <a:off x="0" y="0"/>
                            <a:ext cx="5808980" cy="3103880"/>
                          </a:xfrm>
                          <a:prstGeom prst="rect">
                            <a:avLst/>
                          </a:prstGeom>
                        </pic:spPr>
                      </pic:pic>
                    </a:graphicData>
                  </a:graphic>
                </wp:inline>
              </w:drawing>
            </w:r>
            <w:r>
              <w:rPr>
                <w:rFonts w:hint="eastAsia" w:ascii="Times New Roman" w:hAnsi="Times New Roman" w:cs="Times New Roman" w:eastAsiaTheme="minorEastAsia"/>
                <w:i/>
                <w:sz w:val="28"/>
                <w:szCs w:val="28"/>
                <w:lang w:eastAsia="zh-CN"/>
              </w:rPr>
              <w:drawing>
                <wp:inline distT="0" distB="0" distL="114300" distR="114300">
                  <wp:extent cx="5808980" cy="3103880"/>
                  <wp:effectExtent l="0" t="0" r="1270" b="1270"/>
                  <wp:docPr id="4" name="图片 4" descr="Windows XP_zhujiashun-2023-09-19-12-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indows XP_zhujiashun-2023-09-19-12-47-47"/>
                          <pic:cNvPicPr>
                            <a:picLocks noChangeAspect="1"/>
                          </pic:cNvPicPr>
                        </pic:nvPicPr>
                        <pic:blipFill>
                          <a:blip r:embed="rId7"/>
                          <a:stretch>
                            <a:fillRect/>
                          </a:stretch>
                        </pic:blipFill>
                        <pic:spPr>
                          <a:xfrm>
                            <a:off x="0" y="0"/>
                            <a:ext cx="5808980" cy="3103880"/>
                          </a:xfrm>
                          <a:prstGeom prst="rect">
                            <a:avLst/>
                          </a:prstGeom>
                        </pic:spPr>
                      </pic:pic>
                    </a:graphicData>
                  </a:graphic>
                </wp:inline>
              </w:drawing>
            </w:r>
            <w:r>
              <w:rPr>
                <w:rFonts w:hint="eastAsia" w:ascii="Times New Roman" w:hAnsi="Times New Roman" w:cs="Times New Roman" w:eastAsiaTheme="minorEastAsia"/>
                <w:i/>
                <w:sz w:val="28"/>
                <w:szCs w:val="28"/>
                <w:lang w:eastAsia="zh-CN"/>
              </w:rPr>
              <w:drawing>
                <wp:inline distT="0" distB="0" distL="114300" distR="114300">
                  <wp:extent cx="5808980" cy="3103880"/>
                  <wp:effectExtent l="0" t="0" r="1270" b="1270"/>
                  <wp:docPr id="3" name="图片 3" descr="Windows XP_zhujiashun-2023-09-19-13-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Windows XP_zhujiashun-2023-09-19-13-30-51"/>
                          <pic:cNvPicPr>
                            <a:picLocks noChangeAspect="1"/>
                          </pic:cNvPicPr>
                        </pic:nvPicPr>
                        <pic:blipFill>
                          <a:blip r:embed="rId8"/>
                          <a:stretch>
                            <a:fillRect/>
                          </a:stretch>
                        </pic:blipFill>
                        <pic:spPr>
                          <a:xfrm>
                            <a:off x="0" y="0"/>
                            <a:ext cx="5808980" cy="3103880"/>
                          </a:xfrm>
                          <a:prstGeom prst="rect">
                            <a:avLst/>
                          </a:prstGeom>
                        </pic:spPr>
                      </pic:pic>
                    </a:graphicData>
                  </a:graphic>
                </wp:inline>
              </w:drawing>
            </w:r>
            <w:r>
              <w:rPr>
                <w:rFonts w:hint="eastAsia" w:ascii="Times New Roman" w:hAnsi="Times New Roman" w:cs="Times New Roman" w:eastAsiaTheme="minorEastAsia"/>
                <w:i/>
                <w:sz w:val="28"/>
                <w:szCs w:val="28"/>
                <w:lang w:eastAsia="zh-CN"/>
              </w:rPr>
              <w:drawing>
                <wp:inline distT="0" distB="0" distL="114300" distR="114300">
                  <wp:extent cx="5803900" cy="7031990"/>
                  <wp:effectExtent l="0" t="0" r="6350" b="16510"/>
                  <wp:docPr id="2" name="图片 2" descr="Windows XP_zhujiashun-2023-09-19-14-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Windows XP_zhujiashun-2023-09-19-14-11-52"/>
                          <pic:cNvPicPr>
                            <a:picLocks noChangeAspect="1"/>
                          </pic:cNvPicPr>
                        </pic:nvPicPr>
                        <pic:blipFill>
                          <a:blip r:embed="rId9"/>
                          <a:stretch>
                            <a:fillRect/>
                          </a:stretch>
                        </pic:blipFill>
                        <pic:spPr>
                          <a:xfrm>
                            <a:off x="0" y="0"/>
                            <a:ext cx="5803900" cy="7031990"/>
                          </a:xfrm>
                          <a:prstGeom prst="rect">
                            <a:avLst/>
                          </a:prstGeom>
                        </pic:spPr>
                      </pic:pic>
                    </a:graphicData>
                  </a:graphic>
                </wp:inline>
              </w:drawing>
            </w:r>
            <w:r>
              <w:rPr>
                <w:rFonts w:hint="eastAsia" w:ascii="Times New Roman" w:hAnsi="Times New Roman" w:cs="Times New Roman" w:eastAsiaTheme="minorEastAsia"/>
                <w:i/>
                <w:sz w:val="28"/>
                <w:szCs w:val="28"/>
                <w:lang w:eastAsia="zh-CN"/>
              </w:rPr>
              <w:drawing>
                <wp:inline distT="0" distB="0" distL="114300" distR="114300">
                  <wp:extent cx="5796915" cy="7023735"/>
                  <wp:effectExtent l="0" t="0" r="13335" b="5715"/>
                  <wp:docPr id="1" name="图片 1" descr="Windows XP_zhujiashun-2023-09-19-14-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indows XP_zhujiashun-2023-09-19-14-17-28"/>
                          <pic:cNvPicPr>
                            <a:picLocks noChangeAspect="1"/>
                          </pic:cNvPicPr>
                        </pic:nvPicPr>
                        <pic:blipFill>
                          <a:blip r:embed="rId10"/>
                          <a:stretch>
                            <a:fillRect/>
                          </a:stretch>
                        </pic:blipFill>
                        <pic:spPr>
                          <a:xfrm>
                            <a:off x="0" y="0"/>
                            <a:ext cx="5796915" cy="7023735"/>
                          </a:xfrm>
                          <a:prstGeom prst="rect">
                            <a:avLst/>
                          </a:prstGeom>
                        </pic:spPr>
                      </pic:pic>
                    </a:graphicData>
                  </a:graphic>
                </wp:inline>
              </w:drawing>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Verify the creation of your ARTISTS table and the table description.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Important: Ensure the definition of your table is correct. It could cause unexpected failures in later labs if your definitions are not done correctly.</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pStyle w:val="15"/>
              <w:spacing w:before="740" w:after="360"/>
              <w:jc w:val="both"/>
              <w:rPr>
                <w:rFonts w:hint="eastAsia" w:cs="CAHOE P+ Helvetica" w:eastAsiaTheme="minorEastAsia"/>
                <w:color w:val="000000"/>
                <w:lang w:eastAsia="zh-CN"/>
              </w:rPr>
            </w:pPr>
            <w:r>
              <w:rPr>
                <w:rFonts w:hint="eastAsia" w:cs="CAHOE P+ Helvetica" w:eastAsiaTheme="minorEastAsia"/>
                <w:color w:val="000000"/>
                <w:lang w:eastAsia="zh-CN"/>
              </w:rPr>
              <w:drawing>
                <wp:inline distT="0" distB="0" distL="114300" distR="114300">
                  <wp:extent cx="4796790" cy="5811520"/>
                  <wp:effectExtent l="0" t="0" r="3810" b="17780"/>
                  <wp:docPr id="6" name="图片 6" descr="Windows XP_zhujiashun-2023-09-19-1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indows XP_zhujiashun-2023-09-19-14-20-59"/>
                          <pic:cNvPicPr>
                            <a:picLocks noChangeAspect="1"/>
                          </pic:cNvPicPr>
                        </pic:nvPicPr>
                        <pic:blipFill>
                          <a:blip r:embed="rId11"/>
                          <a:stretch>
                            <a:fillRect/>
                          </a:stretch>
                        </pic:blipFill>
                        <pic:spPr>
                          <a:xfrm>
                            <a:off x="0" y="0"/>
                            <a:ext cx="4796790" cy="581152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3.</w:t>
            </w:r>
            <w:r>
              <w:rPr>
                <w:rFonts w:hint="eastAsia" w:ascii="Times New Roman" w:hAnsi="Times New Roman" w:cs="Times New Roman"/>
                <w:sz w:val="28"/>
                <w:szCs w:val="28"/>
              </w:rPr>
              <w:t xml:space="preserve"> </w:t>
            </w:r>
            <w:r>
              <w:rPr>
                <w:rFonts w:ascii="Times New Roman" w:hAnsi="Times New Roman" w:cs="Times New Roman"/>
                <w:sz w:val="28"/>
                <w:szCs w:val="28"/>
              </w:rPr>
              <w:t>You will create the remainder of the tables required using a script file called crtables. For Windows, it is located in the C:\labfiles\cf23 directory.</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Examine the DB2 statements in the file and answer the following questions.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In which table space will both the indexes and data for table STOCK be placed? For CONCERTS? For REORDER?</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8" name="图片 8" descr="Windows XP_zhujiashun-2023-09-19-14-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indows XP_zhujiashun-2023-09-19-14-25-33"/>
                          <pic:cNvPicPr>
                            <a:picLocks noChangeAspect="1"/>
                          </pic:cNvPicPr>
                        </pic:nvPicPr>
                        <pic:blipFill>
                          <a:blip r:embed="rId12"/>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4.</w:t>
            </w:r>
            <w:r>
              <w:rPr>
                <w:rFonts w:hint="eastAsia" w:ascii="Times New Roman" w:hAnsi="Times New Roman" w:cs="Times New Roman"/>
                <w:sz w:val="28"/>
                <w:szCs w:val="28"/>
              </w:rPr>
              <w:t xml:space="preserve"> </w:t>
            </w:r>
            <w:r>
              <w:rPr>
                <w:rFonts w:ascii="Times New Roman" w:hAnsi="Times New Roman" w:cs="Times New Roman"/>
                <w:sz w:val="28"/>
                <w:szCs w:val="28"/>
              </w:rPr>
              <w:t>Execute the crtables script to create the tables.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实验3和4，如果实验3按照GUI做的，并且执行了，实验4不必做。</w:t>
            </w:r>
          </w:p>
          <w:p>
            <w:pPr>
              <w:spacing w:after="0" w:line="288" w:lineRule="auto"/>
              <w:jc w:val="both"/>
              <w:rPr>
                <w:rFonts w:ascii="Times New Roman" w:hAnsi="Times New Roman" w:cs="Times New Roman"/>
                <w:sz w:val="28"/>
                <w:szCs w:val="28"/>
              </w:rPr>
            </w:pPr>
          </w:p>
          <w:p>
            <w:pPr>
              <w:autoSpaceDE w:val="0"/>
              <w:autoSpaceDN w:val="0"/>
              <w:adjustRightInd w:val="0"/>
              <w:spacing w:before="420" w:after="260" w:line="240" w:lineRule="auto"/>
              <w:jc w:val="both"/>
              <w:rPr>
                <w:rFonts w:ascii="CAHOE P+ Helvetica" w:hAnsi="CAHOE P+ Helvetica" w:cs="CAHOE P+ Helvetica"/>
                <w:color w:val="000000"/>
                <w:sz w:val="24"/>
                <w:szCs w:val="24"/>
              </w:rPr>
            </w:pPr>
          </w:p>
          <w:p>
            <w:pPr>
              <w:autoSpaceDE w:val="0"/>
              <w:autoSpaceDN w:val="0"/>
              <w:adjustRightInd w:val="0"/>
              <w:spacing w:before="420" w:after="260" w:line="240" w:lineRule="auto"/>
              <w:jc w:val="both"/>
              <w:rPr>
                <w:rFonts w:ascii="CAHOE P+ Helvetica" w:hAnsi="CAHOE P+ Helvetica" w:cs="CAHOE P+ Helvetica"/>
                <w:color w:val="000000"/>
                <w:sz w:val="24"/>
                <w:szCs w:val="24"/>
              </w:rPr>
            </w:pPr>
          </w:p>
          <w:p>
            <w:pPr>
              <w:pStyle w:val="30"/>
              <w:spacing w:before="740" w:after="360"/>
              <w:ind w:left="2300"/>
              <w:rPr>
                <w:rFonts w:cs="CAHOE P+ Helvetica"/>
                <w:color w:val="000000"/>
              </w:rPr>
            </w:pPr>
          </w:p>
          <w:p>
            <w:pPr>
              <w:spacing w:after="0" w:line="240" w:lineRule="auto"/>
            </w:pPr>
          </w:p>
          <w:p>
            <w:pPr>
              <w:spacing w:after="0" w:line="240" w:lineRule="auto"/>
            </w:pPr>
          </w:p>
          <w:p>
            <w:pPr>
              <w:pStyle w:val="35"/>
              <w:spacing w:before="420" w:after="260"/>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5.</w:t>
            </w:r>
            <w:r>
              <w:rPr>
                <w:rFonts w:hint="eastAsia" w:ascii="Times New Roman" w:hAnsi="Times New Roman" w:cs="Times New Roman"/>
                <w:sz w:val="28"/>
                <w:szCs w:val="28"/>
              </w:rPr>
              <w:t xml:space="preserve"> </w:t>
            </w:r>
            <w:r>
              <w:rPr>
                <w:rFonts w:ascii="Times New Roman" w:hAnsi="Times New Roman" w:cs="Times New Roman"/>
                <w:sz w:val="28"/>
                <w:szCs w:val="28"/>
              </w:rPr>
              <w:t>Verify that all tables (ALBUMS, STOCK, CONCERTS, and REORDER) were</w:t>
            </w:r>
            <w:r>
              <w:rPr>
                <w:rFonts w:hint="eastAsia" w:ascii="Times New Roman" w:hAnsi="Times New Roman" w:cs="Times New Roman"/>
                <w:sz w:val="28"/>
                <w:szCs w:val="28"/>
              </w:rPr>
              <w:t xml:space="preserve"> </w:t>
            </w:r>
            <w:r>
              <w:rPr>
                <w:rFonts w:ascii="Times New Roman" w:hAnsi="Times New Roman" w:cs="Times New Roman"/>
                <w:sz w:val="28"/>
                <w:szCs w:val="28"/>
              </w:rPr>
              <w:t>created successfully.</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9" name="图片 9" descr="Windows XP_zhujiashun-2023-09-19-14-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indows XP_zhujiashun-2023-09-19-14-27-18"/>
                          <pic:cNvPicPr>
                            <a:picLocks noChangeAspect="1"/>
                          </pic:cNvPicPr>
                        </pic:nvPicPr>
                        <pic:blipFill>
                          <a:blip r:embed="rId13"/>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30"/>
              <w:spacing w:before="740" w:after="360"/>
              <w:ind w:left="2300"/>
              <w:rPr>
                <w:rFonts w:cs="CAHOE P+ Helvetica"/>
                <w:color w:val="000000"/>
              </w:rPr>
            </w:pPr>
          </w:p>
          <w:p>
            <w:pPr>
              <w:spacing w:after="0" w:line="240" w:lineRule="auto"/>
            </w:pPr>
          </w:p>
          <w:p>
            <w:pPr>
              <w:spacing w:after="0" w:line="240" w:lineRule="auto"/>
            </w:pPr>
          </w:p>
          <w:p>
            <w:pPr>
              <w:pStyle w:val="35"/>
              <w:spacing w:before="420" w:after="260"/>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6.</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Information about each column in a table can be found by accessing the SYSCAT.COLUMNS view.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Enter an interactive SQL statement to select the columns TABNAME, COLNAME, and TYPENAME from SYSCAT.COLUMNS for all tables with the TABSCHEMA of ‘student’, order the data by TABNAME and COLNO, and pipe the output to a file named tabchk.file.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sql statements and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 xml:space="preserve"> </w:t>
            </w:r>
            <w:r>
              <w:rPr>
                <w:rFonts w:ascii="Times New Roman" w:hAnsi="Times New Roman" w:cs="Times New Roman"/>
                <w:i/>
                <w:sz w:val="28"/>
                <w:szCs w:val="28"/>
              </w:rPr>
              <w:t>for the last step</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2" name="图片 12" descr="Windows XP_zhujiashun-2023-09-19-14-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Windows XP_zhujiashun-2023-09-19-14-46-17"/>
                          <pic:cNvPicPr>
                            <a:picLocks noChangeAspect="1"/>
                          </pic:cNvPicPr>
                        </pic:nvPicPr>
                        <pic:blipFill>
                          <a:blip r:embed="rId14"/>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7. Check your output against the tabchk.master file. </w:t>
            </w:r>
          </w:p>
          <w:p>
            <w:pPr>
              <w:spacing w:after="0" w:line="288" w:lineRule="auto"/>
              <w:jc w:val="both"/>
              <w:rPr>
                <w:rFonts w:ascii="Times New Roman" w:hAnsi="Times New Roman" w:cs="Times New Roman"/>
                <w:sz w:val="28"/>
                <w:szCs w:val="28"/>
                <w:u w:val="single"/>
              </w:rPr>
            </w:pPr>
            <w:r>
              <w:rPr>
                <w:rFonts w:ascii="Times New Roman" w:hAnsi="Times New Roman" w:cs="Times New Roman"/>
                <w:sz w:val="28"/>
                <w:szCs w:val="28"/>
                <w:u w:val="single"/>
              </w:rPr>
              <w:t>Ensure that there are no differences between your output and the master output or the following labs may not work correctly!</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3" name="图片 13" descr="Windows XP_zhujiashun-2023-09-19-14-4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indows XP_zhujiashun-2023-09-19-14-49-36"/>
                          <pic:cNvPicPr>
                            <a:picLocks noChangeAspect="1"/>
                          </pic:cNvPicPr>
                        </pic:nvPicPr>
                        <pic:blipFill>
                          <a:blip r:embed="rId15"/>
                          <a:stretch>
                            <a:fillRect/>
                          </a:stretch>
                        </pic:blipFill>
                        <pic:spPr>
                          <a:xfrm>
                            <a:off x="0" y="0"/>
                            <a:ext cx="5803900" cy="7031990"/>
                          </a:xfrm>
                          <a:prstGeom prst="rect">
                            <a:avLst/>
                          </a:prstGeom>
                        </pic:spPr>
                      </pic:pic>
                    </a:graphicData>
                  </a:graphic>
                </wp:inline>
              </w:drawing>
            </w:r>
          </w:p>
          <w:p>
            <w:pPr>
              <w:spacing w:after="0" w:line="288" w:lineRule="auto"/>
              <w:jc w:val="both"/>
              <w:rPr>
                <w:rFonts w:hint="eastAsia" w:ascii="Times New Roman" w:hAnsi="Times New Roman" w:cs="Times New Roman" w:eastAsiaTheme="minorEastAsia"/>
                <w:sz w:val="28"/>
                <w:szCs w:val="28"/>
                <w:lang w:eastAsia="zh-CN"/>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8. Information about a table's definition to a table space can be found by accessing the SYSCAT.TABLES view. Enter an SQL statement to select the columns TABNAME, TBSPACE, and INDEX_TBSPACE from SYSCAT.TABLES for all tables with the TABSCHEMA of ‘student’, order the data by TABNAME, and pipe the output to a file named tbschk.file.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sql statements and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 xml:space="preserve"> </w:t>
            </w:r>
            <w:r>
              <w:rPr>
                <w:rFonts w:ascii="Times New Roman" w:hAnsi="Times New Roman" w:cs="Times New Roman"/>
                <w:i/>
                <w:sz w:val="28"/>
                <w:szCs w:val="28"/>
              </w:rPr>
              <w:t>for the last step</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4" name="图片 14" descr="Windows XP_zhujiashun-2023-09-19-14-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indows XP_zhujiashun-2023-09-19-14-51-11"/>
                          <pic:cNvPicPr>
                            <a:picLocks noChangeAspect="1"/>
                          </pic:cNvPicPr>
                        </pic:nvPicPr>
                        <pic:blipFill>
                          <a:blip r:embed="rId16"/>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15"/>
              <w:spacing w:before="740" w:after="360"/>
              <w:ind w:left="2300"/>
              <w:jc w:val="both"/>
              <w:rPr>
                <w:rFonts w:cs="CAHOE P+ Helvetica"/>
                <w:color w:val="000000"/>
              </w:rPr>
            </w:pPr>
          </w:p>
          <w:p>
            <w:pPr>
              <w:spacing w:after="0" w:line="240" w:lineRule="auto"/>
              <w:jc w:val="both"/>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9. Check your output against the tbschk.master file. </w:t>
            </w:r>
          </w:p>
          <w:p>
            <w:pPr>
              <w:spacing w:after="0" w:line="288" w:lineRule="auto"/>
              <w:jc w:val="both"/>
              <w:rPr>
                <w:rFonts w:ascii="Times New Roman" w:hAnsi="Times New Roman" w:cs="Times New Roman"/>
                <w:sz w:val="28"/>
                <w:szCs w:val="28"/>
                <w:u w:val="single"/>
              </w:rPr>
            </w:pPr>
            <w:r>
              <w:rPr>
                <w:rFonts w:ascii="Times New Roman" w:hAnsi="Times New Roman" w:cs="Times New Roman"/>
                <w:sz w:val="28"/>
                <w:szCs w:val="28"/>
                <w:u w:val="single"/>
              </w:rPr>
              <w:t>Ensure that there are no differences between your output and the master output, or the following labs may not work correctly!</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5" name="图片 15" descr="Windows XP_zhujiashun-2023-09-19-15-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Windows XP_zhujiashun-2023-09-19-15-15-20"/>
                          <pic:cNvPicPr>
                            <a:picLocks noChangeAspect="1"/>
                          </pic:cNvPicPr>
                        </pic:nvPicPr>
                        <pic:blipFill>
                          <a:blip r:embed="rId17"/>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10. Grant select privilege on tables that are owned by student to public by executing a script file, grants (an operating system command file) for local administration.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6" name="图片 16" descr="Windows XP_zhujiashun-2023-09-19-17-4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Windows XP_zhujiashun-2023-09-19-17-43-00"/>
                          <pic:cNvPicPr>
                            <a:picLocks noChangeAspect="1"/>
                          </pic:cNvPicPr>
                        </pic:nvPicPr>
                        <pic:blipFill>
                          <a:blip r:embed="rId18"/>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ind w:left="2300"/>
              <w:rPr>
                <w:rFonts w:ascii="CAHOG F+ Helvetica" w:hAnsi="CAHOG F+ Helvetica" w:cs="CAHOG F+ Helvetica"/>
                <w:color w:val="000000"/>
                <w:sz w:val="24"/>
                <w:szCs w:val="24"/>
              </w:rPr>
            </w:pP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 xml:space="preserve">Section 2 - Create Indexes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Create an index called ITEM on the ITEMNO column in STOCK table.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5800090" cy="4488815"/>
                  <wp:effectExtent l="0" t="0" r="10160" b="6985"/>
                  <wp:docPr id="11" name="图片 11" descr="WindowsXP_xingnachuan-2023-09-11-09-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WindowsXP_xingnachuan-2023-09-11-09-44-06"/>
                          <pic:cNvPicPr>
                            <a:picLocks noChangeAspect="1"/>
                          </pic:cNvPicPr>
                        </pic:nvPicPr>
                        <pic:blipFill>
                          <a:blip r:embed="rId19"/>
                          <a:stretch>
                            <a:fillRect/>
                          </a:stretch>
                        </pic:blipFill>
                        <pic:spPr>
                          <a:xfrm>
                            <a:off x="0" y="0"/>
                            <a:ext cx="5800090" cy="448881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30"/>
              <w:spacing w:before="740" w:after="360"/>
              <w:ind w:left="2300"/>
              <w:rPr>
                <w:rFonts w:cs="CAHOE P+ Helvetica"/>
                <w:color w:val="000000"/>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 Create a unique index called ITEMNO on the ITEMNO column in ALBUMS table.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7" name="图片 17" descr="Windows XP_zhujiashun-2023-09-19-19-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Windows XP_zhujiashun-2023-09-19-19-45-26"/>
                          <pic:cNvPicPr>
                            <a:picLocks noChangeAspect="1"/>
                          </pic:cNvPicPr>
                        </pic:nvPicPr>
                        <pic:blipFill>
                          <a:blip r:embed="rId20"/>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30"/>
              <w:spacing w:before="740" w:after="360"/>
              <w:ind w:left="2300"/>
              <w:rPr>
                <w:rFonts w:cs="CAHOE P+ Helvetica"/>
                <w:color w:val="000000"/>
              </w:rPr>
            </w:pPr>
          </w:p>
          <w:p>
            <w:pPr>
              <w:spacing w:after="0" w:line="240" w:lineRule="auto"/>
            </w:pPr>
          </w:p>
          <w:p>
            <w:pPr>
              <w:pStyle w:val="35"/>
              <w:spacing w:before="420" w:after="260"/>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3. Select the information from the catalog tables about your indexes. The columns you should select are the first 18 characters of TABNAME, UNIQUERULE, the first 18 characters of INDNAME, and the first 30 characters of COLNAMES from SYSCAT.INDEXES, where INDSCHEMA is student, order by TABNAME and INDNAME.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 xml:space="preserve">If UNIQUERULE = "U", then only unique values are allowed.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 xml:space="preserve">If UNIQUERULE = "D", then duplicate values are allowed.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 xml:space="preserve">If UNIQUERULE = "P", then it is a Primary key.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work </w:t>
            </w:r>
            <w:r>
              <w:rPr>
                <w:rFonts w:ascii="Times New Roman" w:hAnsi="Times New Roman" w:cs="Times New Roman"/>
                <w:i/>
                <w:sz w:val="28"/>
                <w:szCs w:val="28"/>
              </w:rPr>
              <w:t xml:space="preserve">and your new indexes </w:t>
            </w:r>
            <w:r>
              <w:rPr>
                <w:rFonts w:hint="eastAsia" w:ascii="Times New Roman" w:hAnsi="Times New Roman" w:cs="Times New Roman"/>
                <w:i/>
                <w:sz w:val="28"/>
                <w:szCs w:val="28"/>
              </w:rPr>
              <w:t>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hint="eastAsia" w:ascii="Times New Roman" w:hAnsi="Times New Roman" w:cs="Times New Roman" w:eastAsiaTheme="minorEastAsia"/>
                <w:i/>
                <w:sz w:val="28"/>
                <w:szCs w:val="28"/>
                <w:lang w:eastAsia="zh-CN"/>
              </w:rPr>
            </w:pPr>
            <w:r>
              <w:rPr>
                <w:rFonts w:hint="eastAsia" w:ascii="Times New Roman" w:hAnsi="Times New Roman" w:cs="Times New Roman" w:eastAsiaTheme="minorEastAsia"/>
                <w:i/>
                <w:sz w:val="28"/>
                <w:szCs w:val="28"/>
                <w:lang w:eastAsia="zh-CN"/>
              </w:rPr>
              <w:drawing>
                <wp:inline distT="0" distB="0" distL="114300" distR="114300">
                  <wp:extent cx="5803900" cy="7031990"/>
                  <wp:effectExtent l="0" t="0" r="6350" b="16510"/>
                  <wp:docPr id="18" name="图片 18" descr="Windows XP_zhujiashun-2023-09-19-19-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indows XP_zhujiashun-2023-09-19-19-51-50"/>
                          <pic:cNvPicPr>
                            <a:picLocks noChangeAspect="1"/>
                          </pic:cNvPicPr>
                        </pic:nvPicPr>
                        <pic:blipFill>
                          <a:blip r:embed="rId21"/>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i/>
                <w:sz w:val="28"/>
                <w:szCs w:val="28"/>
              </w:rPr>
            </w:pPr>
          </w:p>
          <w:p>
            <w:pPr>
              <w:spacing w:after="0" w:line="288" w:lineRule="auto"/>
              <w:jc w:val="both"/>
              <w:rPr>
                <w:rFonts w:hint="default" w:ascii="Times New Roman" w:hAnsi="Times New Roman" w:cs="Times New Roman" w:eastAsiaTheme="minorEastAsia"/>
                <w:i/>
                <w:sz w:val="28"/>
                <w:szCs w:val="28"/>
                <w:lang w:val="en-US" w:eastAsia="zh-CN"/>
              </w:rPr>
            </w:pPr>
            <w:r>
              <w:rPr>
                <w:rFonts w:hint="eastAsia" w:ascii="Times New Roman" w:hAnsi="Times New Roman" w:cs="Times New Roman"/>
                <w:i/>
                <w:sz w:val="28"/>
                <w:szCs w:val="28"/>
                <w:lang w:val="en-US" w:eastAsia="zh-CN"/>
              </w:rPr>
              <w:t>Yes.</w:t>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4. Use the select you executed in the previous step and route the output to indchk.file. Check your results against indchk.master. </w:t>
            </w:r>
          </w:p>
          <w:p>
            <w:pPr>
              <w:spacing w:after="0" w:line="288" w:lineRule="auto"/>
              <w:jc w:val="both"/>
              <w:rPr>
                <w:rFonts w:ascii="Times New Roman" w:hAnsi="Times New Roman" w:cs="Times New Roman"/>
                <w:sz w:val="28"/>
                <w:szCs w:val="28"/>
                <w:u w:val="single"/>
              </w:rPr>
            </w:pPr>
            <w:r>
              <w:rPr>
                <w:rFonts w:ascii="Times New Roman" w:hAnsi="Times New Roman" w:cs="Times New Roman"/>
                <w:sz w:val="28"/>
                <w:szCs w:val="28"/>
                <w:u w:val="single"/>
              </w:rPr>
              <w:t>Ensure that there are no differences between your output and the master output, or the following labs may not work correctly!</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CAHOG F+ Helvetica" w:hAnsi="CAHOG F+ Helvetica" w:cs="CAHOG F+ Helvetica"/>
                <w:color w:val="000000"/>
                <w:sz w:val="24"/>
                <w:szCs w:val="24"/>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9" name="图片 19" descr="Windows XP_zhujiashun-2023-09-19-19-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indows XP_zhujiashun-2023-09-19-19-54-19"/>
                          <pic:cNvPicPr>
                            <a:picLocks noChangeAspect="1"/>
                          </pic:cNvPicPr>
                        </pic:nvPicPr>
                        <pic:blipFill>
                          <a:blip r:embed="rId22"/>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Section 3 - Create Views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Create a view called music that will select title, classification, name from albums, artists where artists.artno = albums.artno.</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9615" cy="5566410"/>
                  <wp:effectExtent l="0" t="0" r="635" b="15240"/>
                  <wp:docPr id="20" name="图片 20" descr="Windows XP_zhujiashun-2023-09-19-19-5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Windows XP_zhujiashun-2023-09-19-19-57-31"/>
                          <pic:cNvPicPr>
                            <a:picLocks noChangeAspect="1"/>
                          </pic:cNvPicPr>
                        </pic:nvPicPr>
                        <pic:blipFill>
                          <a:blip r:embed="rId23"/>
                          <a:stretch>
                            <a:fillRect/>
                          </a:stretch>
                        </pic:blipFill>
                        <pic:spPr>
                          <a:xfrm>
                            <a:off x="0" y="0"/>
                            <a:ext cx="5809615" cy="556641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drawing>
                <wp:inline distT="0" distB="0" distL="114300" distR="114300">
                  <wp:extent cx="5939155" cy="1259205"/>
                  <wp:effectExtent l="0" t="0" r="4445" b="1714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5939155" cy="1259205"/>
                          </a:xfrm>
                          <a:prstGeom prst="rect">
                            <a:avLst/>
                          </a:prstGeom>
                          <a:noFill/>
                          <a:ln>
                            <a:noFill/>
                          </a:ln>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15"/>
              <w:spacing w:before="740" w:after="360"/>
              <w:ind w:left="2300"/>
              <w:jc w:val="both"/>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Create another view called inventory by executing the script file, crview.</w:t>
            </w:r>
          </w:p>
          <w:p>
            <w:pPr>
              <w:spacing w:after="0" w:line="288" w:lineRule="auto"/>
              <w:jc w:val="both"/>
              <w:rPr>
                <w:rFonts w:hint="eastAsia"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5688330"/>
                  <wp:effectExtent l="0" t="0" r="6350" b="7620"/>
                  <wp:docPr id="22" name="图片 22" descr="Windows XP_zhujiashun-2023-09-19-2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Windows XP_zhujiashun-2023-09-19-20-01-05"/>
                          <pic:cNvPicPr>
                            <a:picLocks noChangeAspect="1"/>
                          </pic:cNvPicPr>
                        </pic:nvPicPr>
                        <pic:blipFill>
                          <a:blip r:embed="rId25"/>
                          <a:stretch>
                            <a:fillRect/>
                          </a:stretch>
                        </pic:blipFill>
                        <pic:spPr>
                          <a:xfrm>
                            <a:off x="0" y="0"/>
                            <a:ext cx="5937250" cy="5688330"/>
                          </a:xfrm>
                          <a:prstGeom prst="rect">
                            <a:avLst/>
                          </a:prstGeom>
                        </pic:spPr>
                      </pic:pic>
                    </a:graphicData>
                  </a:graphic>
                </wp:inline>
              </w:drawing>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3. Information about views can be found in the SYSCAT.VIEWS and SYSCAT.TABLES views. Tables and views for the current user can be shown with a LIST TABLES statement. A TYPE of V is a view.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Issue one of the following statements and verify your views are listed. </w:t>
            </w:r>
          </w:p>
          <w:p>
            <w:pPr>
              <w:spacing w:after="0" w:line="288" w:lineRule="auto"/>
              <w:ind w:left="517" w:hanging="270"/>
              <w:jc w:val="both"/>
              <w:rPr>
                <w:rFonts w:ascii="Times New Roman" w:hAnsi="Times New Roman" w:cs="Times New Roman"/>
                <w:sz w:val="24"/>
                <w:szCs w:val="24"/>
              </w:rPr>
            </w:pPr>
            <w:r>
              <w:rPr>
                <w:rFonts w:ascii="Times New Roman" w:hAnsi="Times New Roman" w:cs="Times New Roman"/>
                <w:sz w:val="24"/>
                <w:szCs w:val="24"/>
              </w:rPr>
              <w:t xml:space="preserve">• LIST TABLES statement   OR </w:t>
            </w:r>
          </w:p>
          <w:p>
            <w:pPr>
              <w:spacing w:after="0" w:line="288" w:lineRule="auto"/>
              <w:ind w:left="517" w:hanging="270"/>
              <w:jc w:val="both"/>
              <w:rPr>
                <w:rFonts w:ascii="Times New Roman" w:hAnsi="Times New Roman" w:cs="Times New Roman"/>
                <w:sz w:val="24"/>
                <w:szCs w:val="24"/>
              </w:rPr>
            </w:pPr>
            <w:r>
              <w:rPr>
                <w:rFonts w:ascii="Times New Roman" w:hAnsi="Times New Roman" w:cs="Times New Roman"/>
                <w:sz w:val="24"/>
                <w:szCs w:val="24"/>
              </w:rPr>
              <w:t xml:space="preserve">• Select columns TABSCHEMA, TABNAME, and TYPE from the SYSCAT.TABLES view with a TABSCHEMA of student   OR </w:t>
            </w:r>
          </w:p>
          <w:p>
            <w:pPr>
              <w:spacing w:after="0" w:line="288" w:lineRule="auto"/>
              <w:ind w:left="517" w:hanging="270"/>
              <w:jc w:val="both"/>
              <w:rPr>
                <w:rFonts w:ascii="Times New Roman" w:hAnsi="Times New Roman" w:cs="Times New Roman"/>
                <w:sz w:val="24"/>
                <w:szCs w:val="24"/>
              </w:rPr>
            </w:pPr>
            <w:r>
              <w:rPr>
                <w:rFonts w:ascii="Times New Roman" w:hAnsi="Times New Roman" w:cs="Times New Roman"/>
                <w:sz w:val="24"/>
                <w:szCs w:val="24"/>
              </w:rPr>
              <w:t>• Select columns VIEWSCHEMA, VIEWNAME from SYSCAT.VIEWS with DEFINER of student</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5688330"/>
                  <wp:effectExtent l="0" t="0" r="6350" b="7620"/>
                  <wp:docPr id="23" name="图片 23" descr="Windows XP_zhujiashun-2023-09-19-20-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Windows XP_zhujiashun-2023-09-19-20-09-10"/>
                          <pic:cNvPicPr>
                            <a:picLocks noChangeAspect="1"/>
                          </pic:cNvPicPr>
                        </pic:nvPicPr>
                        <pic:blipFill>
                          <a:blip r:embed="rId26"/>
                          <a:stretch>
                            <a:fillRect/>
                          </a:stretch>
                        </pic:blipFill>
                        <pic:spPr>
                          <a:xfrm>
                            <a:off x="0" y="0"/>
                            <a:ext cx="5937250" cy="568833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CAHOG F+ Helvetica" w:hAnsi="CAHOG F+ Helvetica" w:cs="CAHOG F+ Helvetica"/>
                <w:b/>
                <w:bCs/>
                <w:color w:val="000000"/>
                <w:sz w:val="32"/>
                <w:szCs w:val="32"/>
              </w:rPr>
            </w:pPr>
            <w:r>
              <w:rPr>
                <w:rFonts w:ascii="Times New Roman" w:hAnsi="Times New Roman" w:cs="Times New Roman"/>
                <w:b/>
                <w:sz w:val="28"/>
                <w:szCs w:val="28"/>
              </w:rPr>
              <w:t>Section 4 - Create Alias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Create an alias called singers for the ARTISTS table, and an alias called emptystock for the REORDER table.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5688330"/>
                  <wp:effectExtent l="0" t="0" r="6350" b="7620"/>
                  <wp:docPr id="24" name="图片 24" descr="Windows XP_zhujiashun-2023-09-19-20-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Windows XP_zhujiashun-2023-09-19-20-18-51"/>
                          <pic:cNvPicPr>
                            <a:picLocks noChangeAspect="1"/>
                          </pic:cNvPicPr>
                        </pic:nvPicPr>
                        <pic:blipFill>
                          <a:blip r:embed="rId27"/>
                          <a:stretch>
                            <a:fillRect/>
                          </a:stretch>
                        </pic:blipFill>
                        <pic:spPr>
                          <a:xfrm>
                            <a:off x="0" y="0"/>
                            <a:ext cx="5937250" cy="5688330"/>
                          </a:xfrm>
                          <a:prstGeom prst="rect">
                            <a:avLst/>
                          </a:prstGeom>
                        </pic:spPr>
                      </pic:pic>
                    </a:graphicData>
                  </a:graphic>
                </wp:inline>
              </w:drawing>
            </w:r>
          </w:p>
          <w:p>
            <w:pPr>
              <w:autoSpaceDE w:val="0"/>
              <w:autoSpaceDN w:val="0"/>
              <w:adjustRightInd w:val="0"/>
              <w:spacing w:before="420" w:after="260" w:line="240" w:lineRule="auto"/>
              <w:rPr>
                <w:rFonts w:ascii="CAHOE P+ Helvetica" w:hAnsi="CAHOE P+ Helvetica" w:cs="CAHOE P+ Helvetica"/>
                <w:color w:val="000000"/>
                <w:sz w:val="24"/>
                <w:szCs w:val="24"/>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 Information about aliases can be found in the SYSCAT.TABLES view. Tables, views, and aliases for the current user can also be shown with the LIST TABLES statement. A TYPE of A is an alias. Issue one of the following statements and verify your aliases are listed. </w:t>
            </w:r>
          </w:p>
          <w:p>
            <w:pPr>
              <w:spacing w:after="0" w:line="288" w:lineRule="auto"/>
              <w:ind w:left="427" w:hanging="180"/>
              <w:jc w:val="both"/>
              <w:rPr>
                <w:rFonts w:ascii="Times New Roman" w:hAnsi="Times New Roman" w:cs="Times New Roman"/>
                <w:sz w:val="24"/>
                <w:szCs w:val="24"/>
              </w:rPr>
            </w:pPr>
            <w:r>
              <w:rPr>
                <w:rFonts w:ascii="Times New Roman" w:hAnsi="Times New Roman" w:cs="Times New Roman"/>
                <w:sz w:val="24"/>
                <w:szCs w:val="24"/>
              </w:rPr>
              <w:t xml:space="preserve">•  LIST TABLES statement   OR </w:t>
            </w:r>
          </w:p>
          <w:p>
            <w:pPr>
              <w:spacing w:after="0" w:line="288" w:lineRule="auto"/>
              <w:ind w:left="427" w:hanging="180"/>
              <w:jc w:val="both"/>
              <w:rPr>
                <w:rFonts w:ascii="Times New Roman" w:hAnsi="Times New Roman" w:cs="Times New Roman"/>
                <w:sz w:val="24"/>
                <w:szCs w:val="24"/>
              </w:rPr>
            </w:pPr>
            <w:r>
              <w:rPr>
                <w:rFonts w:ascii="Times New Roman" w:hAnsi="Times New Roman" w:cs="Times New Roman"/>
                <w:sz w:val="24"/>
                <w:szCs w:val="24"/>
              </w:rPr>
              <w:t>• Select columns TABNAME and TYPE from the SYSCAT.TABLES view with a TABSCHEMA of student.</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5688330"/>
                  <wp:effectExtent l="0" t="0" r="6350" b="7620"/>
                  <wp:docPr id="25" name="图片 25" descr="Windows XP_zhujiashun-2023-09-19-20-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Windows XP_zhujiashun-2023-09-19-20-20-16"/>
                          <pic:cNvPicPr>
                            <a:picLocks noChangeAspect="1"/>
                          </pic:cNvPicPr>
                        </pic:nvPicPr>
                        <pic:blipFill>
                          <a:blip r:embed="rId28"/>
                          <a:stretch>
                            <a:fillRect/>
                          </a:stretch>
                        </pic:blipFill>
                        <pic:spPr>
                          <a:xfrm>
                            <a:off x="0" y="0"/>
                            <a:ext cx="5937250" cy="568833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Section 5 - Add Referential Integrity</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 Alter the ALBUMS table and define referential integrity relationships it has with other tables. </w:t>
            </w:r>
          </w:p>
          <w:p>
            <w:pPr>
              <w:spacing w:after="0" w:line="288" w:lineRule="auto"/>
              <w:ind w:left="427" w:hanging="180"/>
              <w:jc w:val="both"/>
              <w:rPr>
                <w:rFonts w:ascii="Times New Roman" w:hAnsi="Times New Roman" w:cs="Times New Roman"/>
                <w:sz w:val="24"/>
                <w:szCs w:val="24"/>
              </w:rPr>
            </w:pPr>
            <w:r>
              <w:rPr>
                <w:rFonts w:ascii="Times New Roman" w:hAnsi="Times New Roman" w:cs="Times New Roman"/>
                <w:sz w:val="24"/>
                <w:szCs w:val="24"/>
              </w:rPr>
              <w:t xml:space="preserve">• Add a primary key on the itemno column </w:t>
            </w:r>
          </w:p>
          <w:p>
            <w:pPr>
              <w:spacing w:after="0" w:line="288" w:lineRule="auto"/>
              <w:ind w:left="427" w:hanging="180"/>
              <w:jc w:val="both"/>
              <w:rPr>
                <w:rFonts w:ascii="Times New Roman" w:hAnsi="Times New Roman" w:cs="Times New Roman"/>
                <w:sz w:val="24"/>
                <w:szCs w:val="24"/>
              </w:rPr>
            </w:pPr>
            <w:r>
              <w:rPr>
                <w:rFonts w:ascii="Times New Roman" w:hAnsi="Times New Roman" w:cs="Times New Roman"/>
                <w:sz w:val="24"/>
                <w:szCs w:val="24"/>
              </w:rPr>
              <w:t xml:space="preserve">• Add a foreign key called fkartno on the artno column which references a primary key in the ARTISTS table </w:t>
            </w:r>
          </w:p>
          <w:p>
            <w:pPr>
              <w:spacing w:after="0" w:line="288" w:lineRule="auto"/>
              <w:ind w:left="427" w:hanging="180"/>
              <w:jc w:val="both"/>
              <w:rPr>
                <w:rFonts w:ascii="Times New Roman" w:hAnsi="Times New Roman" w:cs="Times New Roman"/>
                <w:sz w:val="24"/>
                <w:szCs w:val="24"/>
              </w:rPr>
            </w:pPr>
            <w:r>
              <w:rPr>
                <w:rFonts w:ascii="Times New Roman" w:hAnsi="Times New Roman" w:cs="Times New Roman"/>
                <w:sz w:val="24"/>
                <w:szCs w:val="24"/>
              </w:rPr>
              <w:t>• The delete rule between ARTISTS and ALBUMS should be delete cascade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5688330"/>
                  <wp:effectExtent l="0" t="0" r="6350" b="7620"/>
                  <wp:docPr id="26" name="图片 26" descr="Windows XP_zhujiashun-2023-09-19-20-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Windows XP_zhujiashun-2023-09-19-20-54-18"/>
                          <pic:cNvPicPr>
                            <a:picLocks noChangeAspect="1"/>
                          </pic:cNvPicPr>
                        </pic:nvPicPr>
                        <pic:blipFill>
                          <a:blip r:embed="rId29"/>
                          <a:stretch>
                            <a:fillRect/>
                          </a:stretch>
                        </pic:blipFill>
                        <pic:spPr>
                          <a:xfrm>
                            <a:off x="0" y="0"/>
                            <a:ext cx="5937250" cy="568833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A primary key must be associated with a unique index. If an unique index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already exists, it is used. If an unique index does not exist, DB2 creates one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for you. If using the Control Center, the index name will be CC followed by a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set of numbers. If using the command line interface, the index name will be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SQL followed by a set of numbers</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30"/>
              <w:spacing w:before="740" w:after="360"/>
              <w:ind w:left="2300"/>
              <w:rPr>
                <w:rFonts w:cs="CAHOE P+ Helvetica"/>
                <w:color w:val="000000"/>
              </w:rPr>
            </w:pPr>
          </w:p>
          <w:p>
            <w:pPr>
              <w:pStyle w:val="35"/>
              <w:spacing w:before="420" w:after="260"/>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Now alter the STOCK table to define its referential integrity relationships, by executing the script file, crri.</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5688330"/>
                  <wp:effectExtent l="0" t="0" r="6350" b="7620"/>
                  <wp:docPr id="27" name="图片 27" descr="Windows XP_zhujiashun-2023-09-19-20-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Windows XP_zhujiashun-2023-09-19-20-56-16"/>
                          <pic:cNvPicPr>
                            <a:picLocks noChangeAspect="1"/>
                          </pic:cNvPicPr>
                        </pic:nvPicPr>
                        <pic:blipFill>
                          <a:blip r:embed="rId30"/>
                          <a:stretch>
                            <a:fillRect/>
                          </a:stretch>
                        </pic:blipFill>
                        <pic:spPr>
                          <a:xfrm>
                            <a:off x="0" y="0"/>
                            <a:ext cx="5937250" cy="568833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3. Information about referential integrity can be found by accessing the SYSCAT.REFERENCES view. Table dependencies can also be accessed through the SYSCAT.TABLES view. Enter an interactive SQL statement to select </w:t>
            </w:r>
            <w:r>
              <w:rPr>
                <w:rFonts w:ascii="Times New Roman" w:hAnsi="Times New Roman" w:cs="Times New Roman"/>
                <w:sz w:val="24"/>
                <w:szCs w:val="24"/>
              </w:rPr>
              <w:t>CONSTNAME, TABNAME, REFTABSCHEMA, REFTABNAME, DELETERULE</w:t>
            </w:r>
            <w:r>
              <w:rPr>
                <w:rFonts w:ascii="Times New Roman" w:hAnsi="Times New Roman" w:cs="Times New Roman"/>
                <w:sz w:val="28"/>
                <w:szCs w:val="28"/>
              </w:rPr>
              <w:t xml:space="preserve"> from the SYSCAT.REFERENCES view with a TABSCHEMA of student.</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CAHOE P+ Helvetica" w:hAnsi="CAHOE P+ Helvetica" w:cs="CAHOE P+ Helvetica" w:eastAsiaTheme="minorEastAsia"/>
                <w:color w:val="000000"/>
                <w:sz w:val="24"/>
                <w:szCs w:val="24"/>
                <w:lang w:eastAsia="zh-CN"/>
              </w:rPr>
              <w:drawing>
                <wp:inline distT="0" distB="0" distL="114300" distR="114300">
                  <wp:extent cx="5801360" cy="3002915"/>
                  <wp:effectExtent l="0" t="0" r="8890" b="6985"/>
                  <wp:docPr id="32" name="图片 32" descr="WindowsXP_xingnachuan-2023-09-18-10-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WindowsXP_xingnachuan-2023-09-18-10-39-03"/>
                          <pic:cNvPicPr>
                            <a:picLocks noChangeAspect="1"/>
                          </pic:cNvPicPr>
                        </pic:nvPicPr>
                        <pic:blipFill>
                          <a:blip r:embed="rId31"/>
                          <a:stretch>
                            <a:fillRect/>
                          </a:stretch>
                        </pic:blipFill>
                        <pic:spPr>
                          <a:xfrm>
                            <a:off x="0" y="0"/>
                            <a:ext cx="5801360" cy="300291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CAHOE P+ Helvetica" w:hAnsi="CAHOE P+ Helvetica" w:cs="CAHOE P+ Helvetica" w:eastAsiaTheme="minorEastAsia"/>
                <w:color w:val="000000"/>
                <w:sz w:val="24"/>
                <w:szCs w:val="24"/>
                <w:lang w:eastAsia="zh-CN"/>
              </w:rPr>
              <w:drawing>
                <wp:inline distT="0" distB="0" distL="114300" distR="114300">
                  <wp:extent cx="5762625" cy="3571875"/>
                  <wp:effectExtent l="0" t="0" r="9525" b="9525"/>
                  <wp:docPr id="33" name="图片 33" descr="WindowsXP_xingnachuan-2023-09-18-10-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WindowsXP_xingnachuan-2023-09-18-10-39-31"/>
                          <pic:cNvPicPr>
                            <a:picLocks noChangeAspect="1"/>
                          </pic:cNvPicPr>
                        </pic:nvPicPr>
                        <pic:blipFill>
                          <a:blip r:embed="rId32"/>
                          <a:stretch>
                            <a:fillRect/>
                          </a:stretch>
                        </pic:blipFill>
                        <pic:spPr>
                          <a:xfrm>
                            <a:off x="0" y="0"/>
                            <a:ext cx="5762625" cy="357187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4. Run a select to retrieve the first 18 characters of TABNAME, and the PARENTS and CHILDREN columns from SYSCAT.TABLES where the TABSCHEMA is equal to your userid. Order the results by TABNAME and direct your output to a file named richk.file. The SQL can be found in a file named richk.sql.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Check your output against the richk.master file. </w:t>
            </w:r>
          </w:p>
          <w:p>
            <w:pPr>
              <w:spacing w:after="0" w:line="288" w:lineRule="auto"/>
              <w:jc w:val="both"/>
              <w:rPr>
                <w:rFonts w:ascii="Times New Roman" w:hAnsi="Times New Roman" w:cs="Times New Roman"/>
                <w:sz w:val="28"/>
                <w:szCs w:val="28"/>
                <w:u w:val="single"/>
              </w:rPr>
            </w:pPr>
            <w:r>
              <w:rPr>
                <w:rFonts w:ascii="Times New Roman" w:hAnsi="Times New Roman" w:cs="Times New Roman"/>
                <w:sz w:val="28"/>
                <w:szCs w:val="28"/>
                <w:u w:val="single"/>
              </w:rPr>
              <w:t xml:space="preserve">Ensure that there are no differences between your output and the master output, or the following labs may not work correctly!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5688330"/>
                  <wp:effectExtent l="0" t="0" r="6350" b="7620"/>
                  <wp:docPr id="28" name="图片 28" descr="Windows XP_zhujiashun-2023-09-19-21-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Windows XP_zhujiashun-2023-09-19-21-09-15"/>
                          <pic:cNvPicPr>
                            <a:picLocks noChangeAspect="1"/>
                          </pic:cNvPicPr>
                        </pic:nvPicPr>
                        <pic:blipFill>
                          <a:blip r:embed="rId33"/>
                          <a:stretch>
                            <a:fillRect/>
                          </a:stretch>
                        </pic:blipFill>
                        <pic:spPr>
                          <a:xfrm>
                            <a:off x="0" y="0"/>
                            <a:ext cx="5937250" cy="568833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Section 6 - Add Check Constraints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 Alter the STOCK table and add a check constraint to it. The check constraint should have the following characteristics. </w:t>
            </w:r>
          </w:p>
          <w:p>
            <w:pPr>
              <w:spacing w:after="0" w:line="288" w:lineRule="auto"/>
              <w:ind w:left="157"/>
              <w:jc w:val="both"/>
              <w:rPr>
                <w:rFonts w:ascii="Times New Roman" w:hAnsi="Times New Roman" w:cs="Times New Roman"/>
                <w:sz w:val="24"/>
                <w:szCs w:val="24"/>
              </w:rPr>
            </w:pPr>
            <w:r>
              <w:rPr>
                <w:rFonts w:ascii="Times New Roman" w:hAnsi="Times New Roman" w:cs="Times New Roman"/>
                <w:sz w:val="24"/>
                <w:szCs w:val="24"/>
              </w:rPr>
              <w:t xml:space="preserve">• It should be named cctype. </w:t>
            </w:r>
          </w:p>
          <w:p>
            <w:pPr>
              <w:spacing w:after="0" w:line="288" w:lineRule="auto"/>
              <w:ind w:left="337" w:hanging="180"/>
              <w:jc w:val="both"/>
              <w:rPr>
                <w:rFonts w:ascii="Times New Roman" w:hAnsi="Times New Roman" w:cs="Times New Roman"/>
                <w:sz w:val="24"/>
                <w:szCs w:val="24"/>
              </w:rPr>
            </w:pPr>
            <w:r>
              <w:rPr>
                <w:rFonts w:ascii="Times New Roman" w:hAnsi="Times New Roman" w:cs="Times New Roman"/>
                <w:sz w:val="24"/>
                <w:szCs w:val="24"/>
              </w:rPr>
              <w:t xml:space="preserve">• The business rule it should enforce is to only allow the values of 'D', 'C', or 'R' in the type column. </w:t>
            </w:r>
          </w:p>
          <w:p>
            <w:pPr>
              <w:spacing w:after="0" w:line="288" w:lineRule="auto"/>
              <w:jc w:val="both"/>
              <w:rPr>
                <w:rFonts w:ascii="Times New Roman" w:hAnsi="Times New Roman" w:cs="Times New Roman"/>
                <w:sz w:val="28"/>
                <w:szCs w:val="28"/>
                <w:u w:val="single"/>
              </w:rPr>
            </w:pPr>
            <w:r>
              <w:rPr>
                <w:rFonts w:ascii="Times New Roman" w:hAnsi="Times New Roman" w:cs="Times New Roman"/>
                <w:sz w:val="28"/>
                <w:szCs w:val="28"/>
                <w:u w:val="single"/>
              </w:rPr>
              <w:t>Make sure the alphanumeric literals are typed in uppercase letters.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5688330"/>
                  <wp:effectExtent l="0" t="0" r="6350" b="7620"/>
                  <wp:docPr id="29" name="图片 29" descr="Windows XP_zhujiashun-2023-09-19-2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Windows XP_zhujiashun-2023-09-19-21-10-39"/>
                          <pic:cNvPicPr>
                            <a:picLocks noChangeAspect="1"/>
                          </pic:cNvPicPr>
                        </pic:nvPicPr>
                        <pic:blipFill>
                          <a:blip r:embed="rId34"/>
                          <a:stretch>
                            <a:fillRect/>
                          </a:stretch>
                        </pic:blipFill>
                        <pic:spPr>
                          <a:xfrm>
                            <a:off x="0" y="0"/>
                            <a:ext cx="5937250" cy="568833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30"/>
              <w:spacing w:before="740" w:after="360"/>
              <w:ind w:left="2300"/>
              <w:rPr>
                <w:rFonts w:cs="CAHOE P+ Helvetica"/>
                <w:color w:val="000000"/>
              </w:rPr>
            </w:pPr>
          </w:p>
          <w:p>
            <w:pPr>
              <w:pStyle w:val="35"/>
              <w:spacing w:before="420" w:after="260"/>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 Information about check constraints can be found by accessing the </w:t>
            </w:r>
            <w:r>
              <w:rPr>
                <w:rFonts w:ascii="Times New Roman" w:hAnsi="Times New Roman" w:cs="Times New Roman"/>
                <w:sz w:val="24"/>
                <w:szCs w:val="24"/>
              </w:rPr>
              <w:t>SYSCAT.CHECKS,SYSCAT.COLCHECKS, SYSCAT.TABCONST, and SYSCAT.TABLES</w:t>
            </w:r>
            <w:r>
              <w:rPr>
                <w:rFonts w:ascii="Times New Roman" w:hAnsi="Times New Roman" w:cs="Times New Roman"/>
                <w:sz w:val="28"/>
                <w:szCs w:val="28"/>
              </w:rPr>
              <w:t xml:space="preserve"> views. Issue SQL to: </w:t>
            </w:r>
          </w:p>
          <w:p>
            <w:pPr>
              <w:spacing w:after="0" w:line="288" w:lineRule="auto"/>
              <w:jc w:val="both"/>
              <w:rPr>
                <w:rFonts w:ascii="Times New Roman" w:hAnsi="Times New Roman" w:cs="Times New Roman"/>
                <w:sz w:val="28"/>
                <w:szCs w:val="28"/>
              </w:rPr>
            </w:pPr>
            <w:r>
              <w:rPr>
                <w:rFonts w:ascii="Times New Roman" w:hAnsi="Times New Roman" w:cs="Times New Roman"/>
                <w:sz w:val="24"/>
                <w:szCs w:val="24"/>
              </w:rPr>
              <w:t>Select CONSTNAME, TABNAME, COLNAME from the SYSCAT.COLCHECKS</w:t>
            </w:r>
            <w:r>
              <w:rPr>
                <w:rFonts w:ascii="Times New Roman" w:hAnsi="Times New Roman" w:cs="Times New Roman"/>
                <w:sz w:val="28"/>
                <w:szCs w:val="28"/>
              </w:rPr>
              <w:t xml:space="preserve"> view. </w:t>
            </w:r>
          </w:p>
          <w:p>
            <w:pPr>
              <w:spacing w:after="0" w:line="288" w:lineRule="auto"/>
              <w:jc w:val="both"/>
              <w:rPr>
                <w:rFonts w:ascii="Times New Roman" w:hAnsi="Times New Roman" w:cs="Times New Roman"/>
                <w:sz w:val="28"/>
                <w:szCs w:val="28"/>
              </w:rPr>
            </w:pPr>
            <w:r>
              <w:rPr>
                <w:rFonts w:ascii="Times New Roman" w:hAnsi="Times New Roman" w:cs="Times New Roman"/>
                <w:sz w:val="24"/>
                <w:szCs w:val="24"/>
              </w:rPr>
              <w:t>Select CONSTNAME, TABNAME, TYPE from the SYSCAT.TABCONST</w:t>
            </w:r>
            <w:r>
              <w:rPr>
                <w:rFonts w:ascii="Times New Roman" w:hAnsi="Times New Roman" w:cs="Times New Roman"/>
                <w:sz w:val="28"/>
                <w:szCs w:val="28"/>
              </w:rPr>
              <w:t xml:space="preserve"> view.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If the TYPE = “K”, then it is a check constraint. If the Type = “P”, then it is a primary key. If the Type = “F”, then it is a foreign key.</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5688330"/>
                  <wp:effectExtent l="0" t="0" r="6350" b="7620"/>
                  <wp:docPr id="30" name="图片 30" descr="Windows XP_zhujiashun-2023-09-19-21-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indows XP_zhujiashun-2023-09-19-21-11-20"/>
                          <pic:cNvPicPr>
                            <a:picLocks noChangeAspect="1"/>
                          </pic:cNvPicPr>
                        </pic:nvPicPr>
                        <pic:blipFill>
                          <a:blip r:embed="rId35"/>
                          <a:stretch>
                            <a:fillRect/>
                          </a:stretch>
                        </pic:blipFill>
                        <pic:spPr>
                          <a:xfrm>
                            <a:off x="0" y="0"/>
                            <a:ext cx="5937250" cy="568833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3. To check your work, run a select statement that selects the first 100 characters of the TEXT column from SYSCAT.CHECKS where CONSTNAME = 'CCTYPE', and direct your output to a file named ckchk.file. The SQL can be found in a file named ckchk.sql. Check your output against the ckchk.master file. </w:t>
            </w:r>
          </w:p>
          <w:p>
            <w:pPr>
              <w:spacing w:after="0" w:line="288" w:lineRule="auto"/>
              <w:jc w:val="both"/>
              <w:rPr>
                <w:rFonts w:ascii="Times New Roman" w:hAnsi="Times New Roman" w:cs="Times New Roman"/>
                <w:sz w:val="28"/>
                <w:szCs w:val="28"/>
                <w:u w:val="single"/>
              </w:rPr>
            </w:pPr>
            <w:r>
              <w:rPr>
                <w:rFonts w:ascii="Times New Roman" w:hAnsi="Times New Roman" w:cs="Times New Roman"/>
                <w:sz w:val="28"/>
                <w:szCs w:val="28"/>
                <w:u w:val="single"/>
              </w:rPr>
              <w:t>Ensure that there are no differences between your output and the master output, or the following labs may not work correctly!</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hint="eastAsia" w:ascii="Times New Roman" w:hAnsi="Times New Roman" w:cs="Times New Roman" w:eastAsiaTheme="minorEastAsia"/>
                <w:sz w:val="28"/>
                <w:szCs w:val="28"/>
                <w:u w:val="single"/>
                <w:lang w:eastAsia="zh-CN"/>
              </w:rPr>
            </w:pPr>
            <w:r>
              <w:rPr>
                <w:rFonts w:hint="eastAsia" w:ascii="Times New Roman" w:hAnsi="Times New Roman" w:cs="Times New Roman" w:eastAsiaTheme="minorEastAsia"/>
                <w:sz w:val="28"/>
                <w:szCs w:val="28"/>
                <w:u w:val="single"/>
                <w:lang w:eastAsia="zh-CN"/>
              </w:rPr>
              <w:drawing>
                <wp:inline distT="0" distB="0" distL="114300" distR="114300">
                  <wp:extent cx="5937250" cy="5688330"/>
                  <wp:effectExtent l="0" t="0" r="6350" b="7620"/>
                  <wp:docPr id="31" name="图片 31" descr="Windows XP_zhujiashun-2023-09-19-21-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Windows XP_zhujiashun-2023-09-19-21-12-51"/>
                          <pic:cNvPicPr>
                            <a:picLocks noChangeAspect="1"/>
                          </pic:cNvPicPr>
                        </pic:nvPicPr>
                        <pic:blipFill>
                          <a:blip r:embed="rId36"/>
                          <a:stretch>
                            <a:fillRect/>
                          </a:stretch>
                        </pic:blipFill>
                        <pic:spPr>
                          <a:xfrm>
                            <a:off x="0" y="0"/>
                            <a:ext cx="5937250" cy="5688330"/>
                          </a:xfrm>
                          <a:prstGeom prst="rect">
                            <a:avLst/>
                          </a:prstGeom>
                        </pic:spPr>
                      </pic:pic>
                    </a:graphicData>
                  </a:graphic>
                </wp:inline>
              </w:drawing>
            </w:r>
          </w:p>
          <w:p>
            <w:pPr>
              <w:spacing w:after="0" w:line="288" w:lineRule="auto"/>
              <w:jc w:val="both"/>
              <w:rPr>
                <w:rFonts w:ascii="Times New Roman" w:hAnsi="Times New Roman" w:cs="Times New Roman"/>
                <w:sz w:val="28"/>
                <w:szCs w:val="28"/>
                <w:u w:val="single"/>
              </w:rPr>
            </w:pPr>
          </w:p>
          <w:p>
            <w:pPr>
              <w:spacing w:after="0" w:line="288" w:lineRule="auto"/>
              <w:jc w:val="both"/>
              <w:rPr>
                <w:rFonts w:ascii="Times New Roman" w:hAnsi="Times New Roman" w:cs="Times New Roman"/>
                <w:sz w:val="28"/>
                <w:szCs w:val="28"/>
                <w:u w:val="single"/>
              </w:rPr>
            </w:pPr>
          </w:p>
          <w:p>
            <w:pPr>
              <w:spacing w:after="0" w:line="288" w:lineRule="auto"/>
              <w:jc w:val="both"/>
              <w:rPr>
                <w:rFonts w:ascii="Times New Roman" w:hAnsi="Times New Roman" w:cs="Times New Roman"/>
                <w:sz w:val="28"/>
                <w:szCs w:val="28"/>
                <w:u w:val="single"/>
              </w:rPr>
            </w:pPr>
          </w:p>
          <w:p>
            <w:pPr>
              <w:spacing w:after="0" w:line="288" w:lineRule="auto"/>
              <w:jc w:val="both"/>
              <w:rPr>
                <w:rFonts w:ascii="Times New Roman" w:hAnsi="Times New Roman" w:cs="Times New Roman"/>
                <w:sz w:val="28"/>
                <w:szCs w:val="28"/>
                <w:u w:val="single"/>
              </w:rPr>
            </w:pP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 xml:space="preserve">Section 7 - Create a Trigger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 Create a trigger which has the following characteristics. </w:t>
            </w:r>
          </w:p>
          <w:p>
            <w:pPr>
              <w:spacing w:after="0" w:line="288" w:lineRule="auto"/>
              <w:ind w:left="337" w:hanging="180"/>
              <w:jc w:val="both"/>
              <w:rPr>
                <w:rFonts w:ascii="Times New Roman" w:hAnsi="Times New Roman" w:cs="Times New Roman"/>
                <w:sz w:val="24"/>
                <w:szCs w:val="24"/>
              </w:rPr>
            </w:pPr>
            <w:r>
              <w:rPr>
                <w:rFonts w:ascii="Times New Roman" w:hAnsi="Times New Roman" w:cs="Times New Roman"/>
                <w:sz w:val="24"/>
                <w:szCs w:val="24"/>
              </w:rPr>
              <w:t xml:space="preserve">• It should be named reorder </w:t>
            </w:r>
          </w:p>
          <w:p>
            <w:pPr>
              <w:spacing w:after="0" w:line="288" w:lineRule="auto"/>
              <w:ind w:left="337" w:hanging="180"/>
              <w:jc w:val="both"/>
              <w:rPr>
                <w:rFonts w:ascii="Times New Roman" w:hAnsi="Times New Roman" w:cs="Times New Roman"/>
                <w:sz w:val="24"/>
                <w:szCs w:val="24"/>
              </w:rPr>
            </w:pPr>
            <w:r>
              <w:rPr>
                <w:rFonts w:ascii="Times New Roman" w:hAnsi="Times New Roman" w:cs="Times New Roman"/>
                <w:sz w:val="24"/>
                <w:szCs w:val="24"/>
              </w:rPr>
              <w:t xml:space="preserve">• It should fire after an update of the qty column on the STOCK table, if the new value of qty is &lt;= 5 </w:t>
            </w:r>
          </w:p>
          <w:p>
            <w:pPr>
              <w:spacing w:after="0" w:line="288" w:lineRule="auto"/>
              <w:ind w:left="337" w:hanging="180"/>
              <w:jc w:val="both"/>
              <w:rPr>
                <w:rFonts w:ascii="Times New Roman" w:hAnsi="Times New Roman" w:cs="Times New Roman"/>
                <w:sz w:val="24"/>
                <w:szCs w:val="24"/>
              </w:rPr>
            </w:pPr>
            <w:r>
              <w:rPr>
                <w:rFonts w:ascii="Times New Roman" w:hAnsi="Times New Roman" w:cs="Times New Roman"/>
                <w:sz w:val="24"/>
                <w:szCs w:val="24"/>
              </w:rPr>
              <w:t xml:space="preserve">• New should be referenced as n </w:t>
            </w:r>
          </w:p>
          <w:p>
            <w:pPr>
              <w:spacing w:after="0" w:line="288" w:lineRule="auto"/>
              <w:ind w:left="337" w:hanging="180"/>
              <w:jc w:val="both"/>
              <w:rPr>
                <w:rFonts w:ascii="Times New Roman" w:hAnsi="Times New Roman" w:cs="Times New Roman"/>
                <w:sz w:val="24"/>
                <w:szCs w:val="24"/>
              </w:rPr>
            </w:pPr>
            <w:r>
              <w:rPr>
                <w:rFonts w:ascii="Times New Roman" w:hAnsi="Times New Roman" w:cs="Times New Roman"/>
                <w:sz w:val="24"/>
                <w:szCs w:val="24"/>
              </w:rPr>
              <w:t xml:space="preserve">• The triggered action should insert the values n.itemno and current timestamp into the REORDER table </w:t>
            </w:r>
          </w:p>
          <w:p>
            <w:pPr>
              <w:spacing w:after="0" w:line="288" w:lineRule="auto"/>
              <w:ind w:left="337" w:hanging="180"/>
              <w:jc w:val="both"/>
              <w:rPr>
                <w:rFonts w:ascii="Times New Roman" w:hAnsi="Times New Roman" w:cs="Times New Roman"/>
                <w:sz w:val="28"/>
                <w:szCs w:val="28"/>
              </w:rPr>
            </w:pPr>
            <w:r>
              <w:rPr>
                <w:rFonts w:ascii="Times New Roman" w:hAnsi="Times New Roman" w:cs="Times New Roman"/>
                <w:sz w:val="24"/>
                <w:szCs w:val="24"/>
              </w:rPr>
              <w:t>• For each row mode db2sql</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2841625"/>
                  <wp:effectExtent l="0" t="0" r="6350" b="15875"/>
                  <wp:docPr id="34" name="图片 34" descr="Windows XP_zhujiashun-2023-09-20-00-0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Windows XP_zhujiashun-2023-09-20-00-06-44"/>
                          <pic:cNvPicPr>
                            <a:picLocks noChangeAspect="1"/>
                          </pic:cNvPicPr>
                        </pic:nvPicPr>
                        <pic:blipFill>
                          <a:blip r:embed="rId37"/>
                          <a:stretch>
                            <a:fillRect/>
                          </a:stretch>
                        </pic:blipFill>
                        <pic:spPr>
                          <a:xfrm>
                            <a:off x="0" y="0"/>
                            <a:ext cx="5937250" cy="284162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30"/>
              <w:spacing w:before="740" w:after="360"/>
              <w:ind w:left="2300"/>
              <w:rPr>
                <w:rFonts w:cs="CAHOE P+ Helvetica"/>
                <w:color w:val="000000"/>
              </w:rPr>
            </w:pPr>
          </w:p>
          <w:p>
            <w:pPr>
              <w:pStyle w:val="35"/>
              <w:spacing w:before="420" w:after="260"/>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 Information about triggers can be found by accessing the SYSCAT.TRIGGERS and SYSCAT.TRIGDEP views.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Enter interactive SQL to research the REORDER trigger: </w:t>
            </w:r>
          </w:p>
          <w:p>
            <w:pPr>
              <w:spacing w:after="0" w:line="288" w:lineRule="auto"/>
              <w:jc w:val="both"/>
              <w:rPr>
                <w:rFonts w:ascii="Times New Roman" w:hAnsi="Times New Roman" w:cs="Times New Roman"/>
                <w:sz w:val="24"/>
                <w:szCs w:val="24"/>
              </w:rPr>
            </w:pPr>
            <w:r>
              <w:rPr>
                <w:rFonts w:ascii="Times New Roman" w:hAnsi="Times New Roman" w:cs="Times New Roman"/>
                <w:sz w:val="24"/>
                <w:szCs w:val="24"/>
              </w:rPr>
              <w:t xml:space="preserve">Select TRIGNAME, TABNAME, and TRIGEVENT columns from the SYSCAT.TRIGGERS view.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TRIGEVENT describes the event that fires the trigger as I for insert, D for delete, or U for update. </w:t>
            </w:r>
          </w:p>
          <w:p>
            <w:pPr>
              <w:spacing w:after="0" w:line="288" w:lineRule="auto"/>
              <w:jc w:val="both"/>
              <w:rPr>
                <w:rFonts w:ascii="Times New Roman" w:hAnsi="Times New Roman" w:cs="Times New Roman"/>
                <w:sz w:val="28"/>
                <w:szCs w:val="28"/>
              </w:rPr>
            </w:pPr>
            <w:r>
              <w:rPr>
                <w:rFonts w:ascii="Times New Roman" w:hAnsi="Times New Roman" w:cs="Times New Roman"/>
                <w:sz w:val="24"/>
                <w:szCs w:val="24"/>
              </w:rPr>
              <w:t>Select TRIGNAME, BTYPE, BSCHEMA, BNAME columns from SYSCAT.TRIGDEP view. BTYPE and BSCHEMA</w:t>
            </w:r>
            <w:r>
              <w:rPr>
                <w:rFonts w:ascii="Times New Roman" w:hAnsi="Times New Roman" w:cs="Times New Roman"/>
                <w:sz w:val="28"/>
                <w:szCs w:val="28"/>
              </w:rPr>
              <w:t xml:space="preserve"> give the name of the objected depended on by the trigger. BTYPE describes the type of base object as A for alias, F for function instance, T for table, or V for view.</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2841625"/>
                  <wp:effectExtent l="0" t="0" r="6350" b="15875"/>
                  <wp:docPr id="35" name="图片 35" descr="Windows XP_zhujiashun-2023-09-20-00-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Windows XP_zhujiashun-2023-09-20-00-09-57"/>
                          <pic:cNvPicPr>
                            <a:picLocks noChangeAspect="1"/>
                          </pic:cNvPicPr>
                        </pic:nvPicPr>
                        <pic:blipFill>
                          <a:blip r:embed="rId38"/>
                          <a:stretch>
                            <a:fillRect/>
                          </a:stretch>
                        </pic:blipFill>
                        <pic:spPr>
                          <a:xfrm>
                            <a:off x="0" y="0"/>
                            <a:ext cx="5937250" cy="284162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ind w:left="2300"/>
              <w:rPr>
                <w:rFonts w:ascii="CAHOG F+ Helvetica" w:hAnsi="CAHOG F+ Helvetica" w:cs="CAHOG F+ Helvetica"/>
                <w:color w:val="000000"/>
                <w:sz w:val="24"/>
                <w:szCs w:val="24"/>
              </w:rPr>
            </w:pP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 xml:space="preserve">Section 8 - Working with XML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If the SAMPLE database has not yet been create, create it now.</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default" w:ascii="Times New Roman" w:hAnsi="Times New Roman" w:cs="Times New Roman" w:eastAsiaTheme="minorEastAsia"/>
                <w:sz w:val="28"/>
                <w:szCs w:val="28"/>
                <w:lang w:val="en-US" w:eastAsia="zh-CN"/>
              </w:rPr>
            </w:pPr>
            <w:r>
              <w:rPr>
                <w:rFonts w:hint="eastAsia" w:ascii="Times New Roman" w:hAnsi="Times New Roman" w:cs="Times New Roman"/>
                <w:sz w:val="28"/>
                <w:szCs w:val="28"/>
                <w:lang w:val="en-US" w:eastAsia="zh-CN"/>
              </w:rPr>
              <w:t>Already existed.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Connect to the SAMPLE database.</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37250" cy="2841625"/>
                  <wp:effectExtent l="0" t="0" r="6350" b="15875"/>
                  <wp:docPr id="36" name="图片 36" descr="Windows XP_zhujiashun-2023-09-20-00-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Windows XP_zhujiashun-2023-09-20-00-11-24"/>
                          <pic:cNvPicPr>
                            <a:picLocks noChangeAspect="1"/>
                          </pic:cNvPicPr>
                        </pic:nvPicPr>
                        <pic:blipFill>
                          <a:blip r:embed="rId39"/>
                          <a:stretch>
                            <a:fillRect/>
                          </a:stretch>
                        </pic:blipFill>
                        <pic:spPr>
                          <a:xfrm>
                            <a:off x="0" y="0"/>
                            <a:ext cx="5937250" cy="284162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3. Use XQUERY and the db2-fn:xmlcolumn function to retrieve all of the XML documents from the customer table’s info column.</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5124450" cy="6210300"/>
                  <wp:effectExtent l="0" t="0" r="0" b="0"/>
                  <wp:docPr id="37" name="图片 37" descr="WindowsXP_xingnachuan-2023-09-18-10-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WindowsXP_xingnachuan-2023-09-18-10-19-37"/>
                          <pic:cNvPicPr>
                            <a:picLocks noChangeAspect="1"/>
                          </pic:cNvPicPr>
                        </pic:nvPicPr>
                        <pic:blipFill>
                          <a:blip r:embed="rId40"/>
                          <a:stretch>
                            <a:fillRect/>
                          </a:stretch>
                        </pic:blipFill>
                        <pic:spPr>
                          <a:xfrm>
                            <a:off x="0" y="0"/>
                            <a:ext cx="5124450" cy="621030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4. Now use XQUERY with SQL and db2-fn:sqlquery function to retrieve all of the XML documents from the customer table’s info column.</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4657725" cy="6419850"/>
                  <wp:effectExtent l="0" t="0" r="9525" b="0"/>
                  <wp:docPr id="38" name="图片 38" descr="WindowsXP_xingnachuan-2023-09-18-10-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WindowsXP_xingnachuan-2023-09-18-10-21-27"/>
                          <pic:cNvPicPr>
                            <a:picLocks noChangeAspect="1"/>
                          </pic:cNvPicPr>
                        </pic:nvPicPr>
                        <pic:blipFill>
                          <a:blip r:embed="rId41"/>
                          <a:stretch>
                            <a:fillRect/>
                          </a:stretch>
                        </pic:blipFill>
                        <pic:spPr>
                          <a:xfrm>
                            <a:off x="0" y="0"/>
                            <a:ext cx="4657725" cy="641985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30"/>
              <w:spacing w:before="740" w:after="360"/>
              <w:ind w:left="2300"/>
              <w:rPr>
                <w:rFonts w:cs="CAHOE P+ Helvetica"/>
                <w:color w:val="000000"/>
              </w:rPr>
            </w:pPr>
          </w:p>
          <w:p>
            <w:pPr>
              <w:spacing w:after="0" w:line="240" w:lineRule="auto"/>
            </w:pPr>
          </w:p>
          <w:p>
            <w:pPr>
              <w:spacing w:after="0" w:line="240" w:lineRule="auto"/>
            </w:pPr>
          </w:p>
          <w:p>
            <w:pPr>
              <w:spacing w:after="0" w:line="240" w:lineRule="auto"/>
            </w:pPr>
          </w:p>
          <w:p>
            <w:pPr>
              <w:spacing w:after="0" w:line="240" w:lineRule="auto"/>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5. Use XQUERY and the db2-fn:sqlquery function to retrieve, from the INFO column in the CUSTOMER table, all customers where the customer ID (column CID) equals 1002.</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5798820" cy="5394325"/>
                  <wp:effectExtent l="0" t="0" r="11430" b="15875"/>
                  <wp:docPr id="39" name="图片 39" descr="WindowsXP_xingnachuan-2023-09-18-1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WindowsXP_xingnachuan-2023-09-18-10-22-42"/>
                          <pic:cNvPicPr>
                            <a:picLocks noChangeAspect="1"/>
                          </pic:cNvPicPr>
                        </pic:nvPicPr>
                        <pic:blipFill>
                          <a:blip r:embed="rId42"/>
                          <a:stretch>
                            <a:fillRect/>
                          </a:stretch>
                        </pic:blipFill>
                        <pic:spPr>
                          <a:xfrm>
                            <a:off x="0" y="0"/>
                            <a:ext cx="5798820" cy="539432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6. Use the DB2 Control Center and the XML Document View to display the CUSTOMER.INFO document in the first row of the table. View the document in both Tree view and Source view.</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4524375" cy="5648325"/>
                  <wp:effectExtent l="0" t="0" r="9525" b="9525"/>
                  <wp:docPr id="40" name="图片 40" descr="WindowsXP_xingnachuan-2023-09-18-10-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WindowsXP_xingnachuan-2023-09-18-10-28-37"/>
                          <pic:cNvPicPr>
                            <a:picLocks noChangeAspect="1"/>
                          </pic:cNvPicPr>
                        </pic:nvPicPr>
                        <pic:blipFill>
                          <a:blip r:embed="rId43"/>
                          <a:stretch>
                            <a:fillRect/>
                          </a:stretch>
                        </pic:blipFill>
                        <pic:spPr>
                          <a:xfrm>
                            <a:off x="0" y="0"/>
                            <a:ext cx="4524375" cy="5648325"/>
                          </a:xfrm>
                          <a:prstGeom prst="rect">
                            <a:avLst/>
                          </a:prstGeom>
                        </pic:spPr>
                      </pic:pic>
                    </a:graphicData>
                  </a:graphic>
                </wp:inline>
              </w:drawing>
            </w:r>
          </w:p>
        </w:tc>
      </w:tr>
    </w:tbl>
    <w:p>
      <w:pPr>
        <w:spacing w:after="0" w:line="288" w:lineRule="auto"/>
        <w:rPr>
          <w:rFonts w:ascii="Times New Roman" w:hAnsi="Times New Roman" w:cs="Times New Roman"/>
          <w:sz w:val="28"/>
          <w:szCs w:val="28"/>
        </w:rPr>
      </w:pPr>
    </w:p>
    <w:sectPr>
      <w:pgSz w:w="11909" w:h="16834"/>
      <w:pgMar w:top="1440" w:right="1199" w:bottom="1440" w:left="135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HOG F+ Helvetica">
    <w:altName w:val="Calibri"/>
    <w:panose1 w:val="00000000000000000000"/>
    <w:charset w:val="00"/>
    <w:family w:val="swiss"/>
    <w:pitch w:val="default"/>
    <w:sig w:usb0="00000000" w:usb1="00000000" w:usb2="00000000" w:usb3="00000000" w:csb0="00000001" w:csb1="00000000"/>
  </w:font>
  <w:font w:name="CAHOE P+ Helvetica">
    <w:altName w:val="Calibri"/>
    <w:panose1 w:val="00000000000000000000"/>
    <w:charset w:val="00"/>
    <w:family w:val="swiss"/>
    <w:pitch w:val="default"/>
    <w:sig w:usb0="00000000" w:usb1="00000000" w:usb2="00000000" w:usb3="00000000" w:csb0="00000001" w:csb1="00000000"/>
  </w:font>
  <w:font w:name="CAHOD J+ Helvetica">
    <w:altName w:val="Segoe Print"/>
    <w:panose1 w:val="00000000000000000000"/>
    <w:charset w:val="00"/>
    <w:family w:val="swiss"/>
    <w:pitch w:val="default"/>
    <w:sig w:usb0="00000000" w:usb1="00000000" w:usb2="00000000" w:usb3="00000000" w:csb0="00000001" w:csb1="00000000"/>
  </w:font>
  <w:font w:name="CAIBM A+ Courier">
    <w:altName w:val="Courier New"/>
    <w:panose1 w:val="00000000000000000000"/>
    <w:charset w:val="00"/>
    <w:family w:val="modern"/>
    <w:pitch w:val="default"/>
    <w:sig w:usb0="00000000" w:usb1="00000000" w:usb2="00000000" w:usb3="00000000" w:csb0="00000001" w:csb1="00000000"/>
  </w:font>
  <w:font w:name="CAIBK L+ Courier">
    <w:altName w:val="Calibri"/>
    <w:panose1 w:val="00000000000000000000"/>
    <w:charset w:val="00"/>
    <w:family w:val="modern"/>
    <w:pitch w:val="default"/>
    <w:sig w:usb0="00000000"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IzNzNhODNjYzI2ODU1MWY1MTNjOTA1NGRhZDM4NjcifQ=="/>
  </w:docVars>
  <w:rsids>
    <w:rsidRoot w:val="00BD1DB3"/>
    <w:rsid w:val="000316A7"/>
    <w:rsid w:val="0010700F"/>
    <w:rsid w:val="00147E6F"/>
    <w:rsid w:val="001A0F43"/>
    <w:rsid w:val="001A63DD"/>
    <w:rsid w:val="002A6D81"/>
    <w:rsid w:val="002C30C4"/>
    <w:rsid w:val="002D1DDB"/>
    <w:rsid w:val="0039596A"/>
    <w:rsid w:val="00396DC9"/>
    <w:rsid w:val="003B32C0"/>
    <w:rsid w:val="0059113C"/>
    <w:rsid w:val="005A2657"/>
    <w:rsid w:val="00634619"/>
    <w:rsid w:val="006430E0"/>
    <w:rsid w:val="00645985"/>
    <w:rsid w:val="00651F95"/>
    <w:rsid w:val="0068369C"/>
    <w:rsid w:val="007B60AF"/>
    <w:rsid w:val="007E4634"/>
    <w:rsid w:val="0082045B"/>
    <w:rsid w:val="0085026D"/>
    <w:rsid w:val="00887265"/>
    <w:rsid w:val="00902C8E"/>
    <w:rsid w:val="00BD1DB3"/>
    <w:rsid w:val="00C2616E"/>
    <w:rsid w:val="00DC7643"/>
    <w:rsid w:val="00E360CD"/>
    <w:rsid w:val="00EE27BD"/>
    <w:rsid w:val="381F2104"/>
    <w:rsid w:val="541F7554"/>
    <w:rsid w:val="61904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4">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table" w:styleId="3">
    <w:name w:val="Table Grid"/>
    <w:basedOn w:val="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5">
    <w:name w:val="List Paragraph"/>
    <w:basedOn w:val="1"/>
    <w:qFormat/>
    <w:uiPriority w:val="34"/>
    <w:pPr>
      <w:ind w:left="720"/>
      <w:contextualSpacing/>
    </w:pPr>
  </w:style>
  <w:style w:type="character" w:customStyle="1" w:styleId="6">
    <w:name w:val="SC.7.135176"/>
    <w:uiPriority w:val="99"/>
    <w:rPr>
      <w:rFonts w:cs="CAHOG F+ Helvetica"/>
      <w:b/>
      <w:bCs/>
      <w:color w:val="000000"/>
      <w:sz w:val="40"/>
      <w:szCs w:val="40"/>
    </w:rPr>
  </w:style>
  <w:style w:type="paragraph" w:customStyle="1" w:styleId="7">
    <w:name w:val="SP.7.82169"/>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8">
    <w:name w:val="SC.7.135201"/>
    <w:uiPriority w:val="99"/>
    <w:rPr>
      <w:rFonts w:cs="CAHOE P+ Helvetica"/>
      <w:color w:val="000000"/>
    </w:rPr>
  </w:style>
  <w:style w:type="paragraph" w:customStyle="1" w:styleId="9">
    <w:name w:val="SP.7.82267"/>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10">
    <w:name w:val="SP.7.82250"/>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11">
    <w:name w:val="SC.7.135197"/>
    <w:uiPriority w:val="99"/>
    <w:rPr>
      <w:rFonts w:cs="CAHOG F+ Helvetica"/>
      <w:b/>
      <w:bCs/>
      <w:color w:val="000000"/>
      <w:sz w:val="32"/>
      <w:szCs w:val="32"/>
    </w:rPr>
  </w:style>
  <w:style w:type="paragraph" w:customStyle="1" w:styleId="12">
    <w:name w:val="SP.7.82171"/>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13">
    <w:name w:val="SP.7.82230"/>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14">
    <w:name w:val="SC.8.196621"/>
    <w:uiPriority w:val="99"/>
    <w:rPr>
      <w:rFonts w:cs="CAHOG F+ Helvetica"/>
      <w:b/>
      <w:bCs/>
      <w:color w:val="000000"/>
      <w:sz w:val="40"/>
      <w:szCs w:val="40"/>
    </w:rPr>
  </w:style>
  <w:style w:type="paragraph" w:customStyle="1" w:styleId="15">
    <w:name w:val="SP.8.205020"/>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16">
    <w:name w:val="SC.8.196728"/>
    <w:uiPriority w:val="99"/>
    <w:rPr>
      <w:rFonts w:cs="CAHOE P+ Helvetica"/>
      <w:color w:val="000000"/>
    </w:rPr>
  </w:style>
  <w:style w:type="paragraph" w:customStyle="1" w:styleId="17">
    <w:name w:val="SP.8.205118"/>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18">
    <w:name w:val="SP.8.205101"/>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19">
    <w:name w:val="SC.8.196726"/>
    <w:uiPriority w:val="99"/>
    <w:rPr>
      <w:rFonts w:cs="CAHOG F+ Helvetica"/>
      <w:b/>
      <w:bCs/>
      <w:color w:val="000000"/>
      <w:sz w:val="32"/>
      <w:szCs w:val="32"/>
    </w:rPr>
  </w:style>
  <w:style w:type="paragraph" w:customStyle="1" w:styleId="20">
    <w:name w:val="SP.8.205022"/>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21">
    <w:name w:val="SP.8.205081"/>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22">
    <w:name w:val="SP.8.205057"/>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23">
    <w:name w:val="SC.8.196638"/>
    <w:uiPriority w:val="99"/>
    <w:rPr>
      <w:rFonts w:ascii="CAHOD J+ Helvetica" w:hAnsi="CAHOD J+ Helvetica" w:cs="CAHOD J+ Helvetica"/>
      <w:i/>
      <w:iCs/>
      <w:color w:val="000000"/>
      <w:u w:val="single"/>
    </w:rPr>
  </w:style>
  <w:style w:type="paragraph" w:customStyle="1" w:styleId="24">
    <w:name w:val="SP.8.204833"/>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25">
    <w:name w:val="SP.8.205134"/>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26">
    <w:name w:val="SP.8.205058"/>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27">
    <w:name w:val="SP.8.204815"/>
    <w:basedOn w:val="1"/>
    <w:next w:val="1"/>
    <w:uiPriority w:val="99"/>
    <w:pPr>
      <w:autoSpaceDE w:val="0"/>
      <w:autoSpaceDN w:val="0"/>
      <w:adjustRightInd w:val="0"/>
      <w:spacing w:after="0" w:line="240" w:lineRule="auto"/>
    </w:pPr>
    <w:rPr>
      <w:rFonts w:ascii="CAIBM A+ Courier" w:hAnsi="CAIBM A+ Courier"/>
      <w:sz w:val="24"/>
      <w:szCs w:val="24"/>
    </w:rPr>
  </w:style>
  <w:style w:type="character" w:customStyle="1" w:styleId="28">
    <w:name w:val="SC.8.196640"/>
    <w:uiPriority w:val="99"/>
    <w:rPr>
      <w:rFonts w:cs="CAIBM A+ Courier"/>
      <w:b/>
      <w:bCs/>
      <w:color w:val="000000"/>
    </w:rPr>
  </w:style>
  <w:style w:type="character" w:customStyle="1" w:styleId="29">
    <w:name w:val="SC.9.196621"/>
    <w:uiPriority w:val="99"/>
    <w:rPr>
      <w:rFonts w:cs="CAHOG F+ Helvetica"/>
      <w:b/>
      <w:bCs/>
      <w:color w:val="000000"/>
      <w:sz w:val="40"/>
      <w:szCs w:val="40"/>
    </w:rPr>
  </w:style>
  <w:style w:type="paragraph" w:customStyle="1" w:styleId="30">
    <w:name w:val="SP.9.237788"/>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31">
    <w:name w:val="SC.9.196664"/>
    <w:uiPriority w:val="99"/>
    <w:rPr>
      <w:rFonts w:cs="CAHOE P+ Helvetica"/>
      <w:color w:val="000000"/>
    </w:rPr>
  </w:style>
  <w:style w:type="paragraph" w:customStyle="1" w:styleId="32">
    <w:name w:val="SP.9.237886"/>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33">
    <w:name w:val="SP.9.237868"/>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34">
    <w:name w:val="SC.9.196663"/>
    <w:uiPriority w:val="99"/>
    <w:rPr>
      <w:rFonts w:cs="CAHOG F+ Helvetica"/>
      <w:b/>
      <w:bCs/>
      <w:color w:val="000000"/>
      <w:sz w:val="32"/>
      <w:szCs w:val="32"/>
    </w:rPr>
  </w:style>
  <w:style w:type="paragraph" w:customStyle="1" w:styleId="35">
    <w:name w:val="SP.9.237790"/>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36">
    <w:name w:val="SP.9.237849"/>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37">
    <w:name w:val="SP.9.237826"/>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38">
    <w:name w:val="SP.9.237903"/>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39">
    <w:name w:val="SC.9.196665"/>
    <w:uiPriority w:val="99"/>
    <w:rPr>
      <w:rFonts w:ascii="CAIBK L+ Courier" w:hAnsi="CAIBK L+ Courier" w:cs="CAIBK L+ Courier"/>
      <w:color w:val="000000"/>
    </w:rPr>
  </w:style>
  <w:style w:type="paragraph" w:customStyle="1" w:styleId="40">
    <w:name w:val="SP.9.237905"/>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41">
    <w:name w:val="SP.9.237902"/>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42">
    <w:name w:val="Default"/>
    <w:uiPriority w:val="0"/>
    <w:pPr>
      <w:autoSpaceDE w:val="0"/>
      <w:autoSpaceDN w:val="0"/>
      <w:adjustRightInd w:val="0"/>
      <w:spacing w:after="0" w:line="240" w:lineRule="auto"/>
    </w:pPr>
    <w:rPr>
      <w:rFonts w:ascii="CAHOE P+ Helvetica" w:hAnsi="CAHOE P+ Helvetica" w:cs="CAHOE P+ Helvetica" w:eastAsiaTheme="minorEastAsia"/>
      <w:color w:val="000000"/>
      <w:sz w:val="24"/>
      <w:szCs w:val="24"/>
      <w:lang w:val="en-US" w:eastAsia="zh-CN" w:bidi="ar-SA"/>
    </w:rPr>
  </w:style>
  <w:style w:type="paragraph" w:customStyle="1" w:styleId="43">
    <w:name w:val="SP.9.237825"/>
    <w:basedOn w:val="42"/>
    <w:next w:val="42"/>
    <w:uiPriority w:val="99"/>
    <w:rPr>
      <w:rFonts w:cstheme="minorBidi"/>
      <w:color w:val="auto"/>
    </w:rPr>
  </w:style>
  <w:style w:type="paragraph" w:customStyle="1" w:styleId="44">
    <w:name w:val="SP.9.237904"/>
    <w:basedOn w:val="42"/>
    <w:next w:val="42"/>
    <w:uiPriority w:val="99"/>
    <w:rPr>
      <w:rFonts w:cstheme="minorBidi"/>
      <w:color w:val="auto"/>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F9F39-942A-4B6B-A7A7-DB061E55F91A}">
  <ds:schemaRefs/>
</ds:datastoreItem>
</file>

<file path=docProps/app.xml><?xml version="1.0" encoding="utf-8"?>
<Properties xmlns="http://schemas.openxmlformats.org/officeDocument/2006/extended-properties" xmlns:vt="http://schemas.openxmlformats.org/officeDocument/2006/docPropsVTypes">
  <Template>Normal.dotm</Template>
  <Company>Kent State University</Company>
  <Pages>20</Pages>
  <Words>1691</Words>
  <Characters>9644</Characters>
  <Lines>80</Lines>
  <Paragraphs>22</Paragraphs>
  <TotalTime>2</TotalTime>
  <ScaleCrop>false</ScaleCrop>
  <LinksUpToDate>false</LinksUpToDate>
  <CharactersWithSpaces>11313</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2015-06-04T18:48:00Z</dcterms:created>
  <dc:creator>EUSS Library Lab User</dc:creator>
  <cp:lastModifiedBy>相汐</cp:lastModifiedBy>
  <dcterms:modified xsi:type="dcterms:W3CDTF">2023-10-28T08:04:03Z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9DF2190FD7DB43F8B2AF23815924536A_12</vt:lpwstr>
  </property>
</Properties>
</file>